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38" w:rsidRPr="00C741E4" w:rsidRDefault="00C741E4" w:rsidP="00EE487B">
      <w:pPr>
        <w:jc w:val="both"/>
        <w:rPr>
          <w:i/>
          <w:color w:val="0070C0"/>
        </w:rPr>
      </w:pPr>
      <w:r w:rsidRPr="00C741E4">
        <w:rPr>
          <w:i/>
          <w:color w:val="0070C0"/>
        </w:rPr>
        <w:t>Ce document est une proposition de rubriques à faire figurer dans le PRA. Chaque activité associative étant particulière et chaque association ayant son propre fonctionnement, il convient de l’adapter. Certaines rubriques peuvent être supprimée et d’autres ajoutées.</w:t>
      </w:r>
    </w:p>
    <w:p w:rsidR="00B11873" w:rsidRPr="00BF5738" w:rsidRDefault="0031592D" w:rsidP="00EE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BF5738">
        <w:rPr>
          <w:b/>
          <w:sz w:val="28"/>
          <w:szCs w:val="28"/>
        </w:rPr>
        <w:t>PLAN DE REPRISE D’ACTIVITE</w:t>
      </w:r>
      <w:r w:rsidR="00385441">
        <w:rPr>
          <w:b/>
          <w:sz w:val="28"/>
          <w:szCs w:val="28"/>
        </w:rPr>
        <w:t>S</w:t>
      </w:r>
      <w:r w:rsidRPr="00BF5738">
        <w:rPr>
          <w:b/>
          <w:sz w:val="28"/>
          <w:szCs w:val="28"/>
        </w:rPr>
        <w:t xml:space="preserve"> </w:t>
      </w:r>
      <w:r w:rsidR="00D726BA">
        <w:rPr>
          <w:b/>
          <w:sz w:val="28"/>
          <w:szCs w:val="28"/>
        </w:rPr>
        <w:t>XXXXX</w:t>
      </w:r>
    </w:p>
    <w:p w:rsidR="00F620F4" w:rsidRPr="006E0A9F" w:rsidRDefault="00945EFF" w:rsidP="00EE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 xml:space="preserve">Sous réserve </w:t>
      </w:r>
      <w:r w:rsidR="00D726BA">
        <w:rPr>
          <w:b/>
        </w:rPr>
        <w:t xml:space="preserve">de modification du décret </w:t>
      </w:r>
    </w:p>
    <w:p w:rsidR="00BF5738" w:rsidRDefault="00BF5738" w:rsidP="00EE487B">
      <w:pPr>
        <w:jc w:val="both"/>
      </w:pPr>
    </w:p>
    <w:p w:rsidR="00E90F95" w:rsidRPr="00C05ABC" w:rsidRDefault="00E90F95" w:rsidP="00EE487B">
      <w:pPr>
        <w:jc w:val="both"/>
        <w:rPr>
          <w:b/>
          <w:u w:val="single"/>
        </w:rPr>
      </w:pPr>
      <w:r w:rsidRPr="00C05ABC">
        <w:rPr>
          <w:b/>
          <w:u w:val="single"/>
        </w:rPr>
        <w:t xml:space="preserve">Préambule : </w:t>
      </w:r>
    </w:p>
    <w:p w:rsidR="00C05ABC" w:rsidRDefault="00C05ABC" w:rsidP="00EE487B">
      <w:pPr>
        <w:jc w:val="both"/>
      </w:pPr>
      <w:r>
        <w:t xml:space="preserve">Ce PRA a été bâti à partir du décret du </w:t>
      </w:r>
      <w:r w:rsidR="00874E46">
        <w:t>10 juillet</w:t>
      </w:r>
      <w:r w:rsidR="00532A6A">
        <w:t xml:space="preserve">, modifié en date du </w:t>
      </w:r>
      <w:r w:rsidR="00874E46">
        <w:t>28 août</w:t>
      </w:r>
      <w:r w:rsidR="00532A6A">
        <w:t xml:space="preserve"> 2020</w:t>
      </w:r>
      <w:r>
        <w:t xml:space="preserve"> et </w:t>
      </w:r>
      <w:r w:rsidR="00874E46">
        <w:t>des consignes municipales</w:t>
      </w:r>
      <w:r>
        <w:t xml:space="preserve">. </w:t>
      </w:r>
    </w:p>
    <w:p w:rsidR="000D5DB3" w:rsidRDefault="007434A1" w:rsidP="00EE487B">
      <w:pPr>
        <w:jc w:val="both"/>
      </w:pPr>
      <w:r>
        <w:t>IL est rappelé que le port du masque est obligatoire dans tous les établissements publics, les magasins, et depuis le 28 août sur la voie publique également.</w:t>
      </w:r>
    </w:p>
    <w:p w:rsidR="007434A1" w:rsidRDefault="007434A1" w:rsidP="00EE487B">
      <w:pPr>
        <w:jc w:val="both"/>
      </w:pPr>
    </w:p>
    <w:p w:rsidR="0031592D" w:rsidRPr="0005675A" w:rsidRDefault="0031592D" w:rsidP="00EE487B">
      <w:pPr>
        <w:pStyle w:val="Paragraphedeliste"/>
        <w:numPr>
          <w:ilvl w:val="0"/>
          <w:numId w:val="15"/>
        </w:numPr>
        <w:pBdr>
          <w:bottom w:val="single" w:sz="4" w:space="1" w:color="auto"/>
        </w:pBdr>
        <w:jc w:val="both"/>
        <w:rPr>
          <w:b/>
        </w:rPr>
      </w:pPr>
      <w:r w:rsidRPr="0005675A">
        <w:rPr>
          <w:b/>
        </w:rPr>
        <w:t xml:space="preserve">Mesure pour le personnel </w:t>
      </w:r>
      <w:r w:rsidR="00D726BA">
        <w:rPr>
          <w:b/>
        </w:rPr>
        <w:t>de l’association</w:t>
      </w:r>
      <w:r w:rsidR="00415D2E">
        <w:rPr>
          <w:b/>
        </w:rPr>
        <w:t xml:space="preserve"> </w:t>
      </w:r>
      <w:r w:rsidR="00415D2E" w:rsidRPr="00415D2E">
        <w:rPr>
          <w:b/>
          <w:highlight w:val="yellow"/>
        </w:rPr>
        <w:t>(bénévole ou salarié</w:t>
      </w:r>
      <w:r w:rsidR="00415D2E">
        <w:rPr>
          <w:b/>
          <w:highlight w:val="yellow"/>
        </w:rPr>
        <w:t xml:space="preserve"> à préciser</w:t>
      </w:r>
      <w:r w:rsidR="00415D2E" w:rsidRPr="00415D2E">
        <w:rPr>
          <w:b/>
          <w:highlight w:val="yellow"/>
        </w:rPr>
        <w:t>)</w:t>
      </w:r>
    </w:p>
    <w:p w:rsidR="0005675A" w:rsidRDefault="0005675A" w:rsidP="00EE487B">
      <w:pPr>
        <w:pStyle w:val="Paragraphedeliste"/>
        <w:jc w:val="both"/>
      </w:pPr>
    </w:p>
    <w:p w:rsidR="00D726BA" w:rsidRDefault="00D726BA" w:rsidP="00D726BA">
      <w:pPr>
        <w:pStyle w:val="Paragraphedeliste"/>
        <w:numPr>
          <w:ilvl w:val="0"/>
          <w:numId w:val="5"/>
        </w:numPr>
        <w:jc w:val="both"/>
      </w:pPr>
      <w:r>
        <w:t xml:space="preserve">Le port du masque est obligatoire, </w:t>
      </w:r>
      <w:r w:rsidRPr="00D726BA">
        <w:rPr>
          <w:highlight w:val="yellow"/>
        </w:rPr>
        <w:t>sauf si le salarié travaille seul sans contac</w:t>
      </w:r>
      <w:r w:rsidR="007434A1">
        <w:rPr>
          <w:highlight w:val="yellow"/>
        </w:rPr>
        <w:t xml:space="preserve">t avec d’autres personnes au </w:t>
      </w:r>
      <w:proofErr w:type="spellStart"/>
      <w:r w:rsidR="007434A1">
        <w:rPr>
          <w:highlight w:val="yellow"/>
        </w:rPr>
        <w:t>quo</w:t>
      </w:r>
      <w:r w:rsidRPr="00D726BA">
        <w:rPr>
          <w:highlight w:val="yellow"/>
        </w:rPr>
        <w:t>tdien</w:t>
      </w:r>
      <w:proofErr w:type="spellEnd"/>
    </w:p>
    <w:p w:rsidR="00D726BA" w:rsidRDefault="00D726BA" w:rsidP="00D726BA">
      <w:pPr>
        <w:pStyle w:val="Paragraphedeliste"/>
        <w:numPr>
          <w:ilvl w:val="0"/>
          <w:numId w:val="5"/>
        </w:numPr>
        <w:jc w:val="both"/>
      </w:pPr>
      <w:r>
        <w:t>Les salariés seront sensibilisés aux gestes barrières.</w:t>
      </w:r>
    </w:p>
    <w:p w:rsidR="00D726BA" w:rsidRPr="00D726BA" w:rsidRDefault="00D726BA" w:rsidP="00D726BA">
      <w:pPr>
        <w:pStyle w:val="Paragraphedeliste"/>
        <w:numPr>
          <w:ilvl w:val="0"/>
          <w:numId w:val="5"/>
        </w:numPr>
        <w:jc w:val="both"/>
        <w:rPr>
          <w:highlight w:val="yellow"/>
        </w:rPr>
      </w:pPr>
      <w:r w:rsidRPr="00D726BA">
        <w:rPr>
          <w:highlight w:val="yellow"/>
        </w:rPr>
        <w:t>Mesure concernant le nettoyage des mains à définir</w:t>
      </w:r>
    </w:p>
    <w:p w:rsidR="00D726BA" w:rsidRPr="00D726BA" w:rsidRDefault="00D726BA" w:rsidP="00D726BA">
      <w:pPr>
        <w:pStyle w:val="Paragraphedeliste"/>
        <w:numPr>
          <w:ilvl w:val="0"/>
          <w:numId w:val="5"/>
        </w:numPr>
        <w:jc w:val="both"/>
        <w:rPr>
          <w:highlight w:val="yellow"/>
        </w:rPr>
      </w:pPr>
      <w:r w:rsidRPr="00D726BA">
        <w:rPr>
          <w:highlight w:val="yellow"/>
        </w:rPr>
        <w:t xml:space="preserve">Distanciation physique à définir </w:t>
      </w:r>
    </w:p>
    <w:p w:rsidR="0031592D" w:rsidRDefault="0031592D" w:rsidP="00EE487B">
      <w:pPr>
        <w:pStyle w:val="Paragraphedeliste"/>
        <w:numPr>
          <w:ilvl w:val="0"/>
          <w:numId w:val="5"/>
        </w:numPr>
        <w:jc w:val="both"/>
      </w:pPr>
      <w:r>
        <w:t xml:space="preserve">Les </w:t>
      </w:r>
      <w:r w:rsidR="00D726BA">
        <w:t xml:space="preserve">salariés </w:t>
      </w:r>
      <w:r>
        <w:t xml:space="preserve"> devront surveiller leur santé</w:t>
      </w:r>
      <w:r w:rsidR="008C759E">
        <w:t xml:space="preserve"> conformément au Protocole National en prenant leur température avant de se présenter sur leur lieu de travail. </w:t>
      </w:r>
      <w:r w:rsidR="00385441">
        <w:t>L’agent</w:t>
      </w:r>
      <w:r w:rsidR="00FA669E">
        <w:t xml:space="preserve"> présentant des symptômes évocateurs du Covid-19 (toux, difficultés respiratoires, </w:t>
      </w:r>
      <w:r w:rsidR="00385441">
        <w:t>etc…)</w:t>
      </w:r>
      <w:r w:rsidR="00FA669E">
        <w:t xml:space="preserve"> devra rester chez lui et contacter son médecin traitant (en cas de symptômes graves, </w:t>
      </w:r>
      <w:proofErr w:type="gramStart"/>
      <w:r w:rsidR="00FA669E">
        <w:t>appeler</w:t>
      </w:r>
      <w:proofErr w:type="gramEnd"/>
      <w:r w:rsidR="00FA669E">
        <w:t xml:space="preserve"> le 15) et se signaler à sa hiérarchie.</w:t>
      </w:r>
    </w:p>
    <w:p w:rsidR="0005675A" w:rsidRDefault="0005675A" w:rsidP="00EE487B">
      <w:pPr>
        <w:pStyle w:val="Paragraphedeliste"/>
        <w:jc w:val="both"/>
      </w:pPr>
    </w:p>
    <w:p w:rsidR="00FA669E" w:rsidRPr="00FC1D21" w:rsidRDefault="00D726BA" w:rsidP="00EE487B">
      <w:pPr>
        <w:pStyle w:val="Paragraphedeliste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Matériel </w:t>
      </w:r>
      <w:r w:rsidR="00FA669E" w:rsidRPr="00FC1D21">
        <w:rPr>
          <w:b/>
        </w:rPr>
        <w:t>de travail</w:t>
      </w:r>
    </w:p>
    <w:p w:rsidR="00FA669E" w:rsidRDefault="00D726BA" w:rsidP="00EE487B">
      <w:pPr>
        <w:pStyle w:val="Paragraphedeliste"/>
        <w:numPr>
          <w:ilvl w:val="0"/>
          <w:numId w:val="17"/>
        </w:numPr>
        <w:jc w:val="both"/>
        <w:rPr>
          <w:highlight w:val="yellow"/>
        </w:rPr>
      </w:pPr>
      <w:r w:rsidRPr="00D726BA">
        <w:rPr>
          <w:highlight w:val="yellow"/>
        </w:rPr>
        <w:t>Mesures de désinfections du matériel en commun</w:t>
      </w:r>
    </w:p>
    <w:p w:rsidR="00D726BA" w:rsidRPr="00D726BA" w:rsidRDefault="00D726BA" w:rsidP="00EE487B">
      <w:pPr>
        <w:pStyle w:val="Paragraphedeliste"/>
        <w:numPr>
          <w:ilvl w:val="0"/>
          <w:numId w:val="17"/>
        </w:numPr>
        <w:jc w:val="both"/>
        <w:rPr>
          <w:highlight w:val="yellow"/>
        </w:rPr>
      </w:pPr>
      <w:r>
        <w:rPr>
          <w:highlight w:val="yellow"/>
        </w:rPr>
        <w:t>Présentation des mesures prises pour supprimer/limiter le partage de matériel ou désinfecter</w:t>
      </w:r>
    </w:p>
    <w:p w:rsidR="001B5C01" w:rsidRDefault="001B5C01" w:rsidP="00EE487B">
      <w:pPr>
        <w:pStyle w:val="Paragraphedeliste"/>
        <w:jc w:val="both"/>
      </w:pPr>
    </w:p>
    <w:p w:rsidR="006D18A7" w:rsidRPr="00FC1D21" w:rsidRDefault="00D726BA" w:rsidP="00EE487B">
      <w:pPr>
        <w:pStyle w:val="Paragraphedeliste"/>
        <w:numPr>
          <w:ilvl w:val="0"/>
          <w:numId w:val="14"/>
        </w:numPr>
        <w:jc w:val="both"/>
        <w:rPr>
          <w:b/>
        </w:rPr>
      </w:pPr>
      <w:r>
        <w:rPr>
          <w:b/>
        </w:rPr>
        <w:t>Pauses et gestion des espaces de convivialité</w:t>
      </w:r>
    </w:p>
    <w:p w:rsidR="006D18A7" w:rsidRDefault="00D726BA" w:rsidP="00EE487B">
      <w:pPr>
        <w:jc w:val="both"/>
      </w:pPr>
      <w:r w:rsidRPr="00D726BA">
        <w:rPr>
          <w:highlight w:val="yellow"/>
        </w:rPr>
        <w:t>Mesure concernant les pauses, repas et gestion des espaces de convivialité (lieu de rassemblement = risque de contamination)</w:t>
      </w:r>
    </w:p>
    <w:p w:rsidR="00090327" w:rsidRDefault="00090327" w:rsidP="00EE487B">
      <w:pPr>
        <w:pStyle w:val="Paragraphedeliste"/>
        <w:jc w:val="both"/>
      </w:pPr>
    </w:p>
    <w:p w:rsidR="00090327" w:rsidRPr="00FC1D21" w:rsidRDefault="00090327" w:rsidP="00EE487B">
      <w:pPr>
        <w:pStyle w:val="Paragraphedeliste"/>
        <w:numPr>
          <w:ilvl w:val="0"/>
          <w:numId w:val="14"/>
        </w:numPr>
        <w:jc w:val="both"/>
        <w:rPr>
          <w:b/>
        </w:rPr>
      </w:pPr>
      <w:r w:rsidRPr="00FC1D21">
        <w:rPr>
          <w:b/>
        </w:rPr>
        <w:t>Réunions</w:t>
      </w:r>
    </w:p>
    <w:p w:rsidR="00FA669E" w:rsidRPr="00D726BA" w:rsidRDefault="00D726BA" w:rsidP="00D726BA">
      <w:pPr>
        <w:pStyle w:val="Paragraphedeliste"/>
        <w:numPr>
          <w:ilvl w:val="0"/>
          <w:numId w:val="17"/>
        </w:numPr>
        <w:jc w:val="both"/>
        <w:rPr>
          <w:highlight w:val="yellow"/>
        </w:rPr>
      </w:pPr>
      <w:r w:rsidRPr="00D726BA">
        <w:rPr>
          <w:highlight w:val="yellow"/>
        </w:rPr>
        <w:t>Organisation de la distanciation physique</w:t>
      </w:r>
    </w:p>
    <w:p w:rsidR="00D726BA" w:rsidRPr="00D726BA" w:rsidRDefault="00D726BA" w:rsidP="00D726BA">
      <w:pPr>
        <w:pStyle w:val="Paragraphedeliste"/>
        <w:numPr>
          <w:ilvl w:val="0"/>
          <w:numId w:val="17"/>
        </w:numPr>
        <w:jc w:val="both"/>
        <w:rPr>
          <w:highlight w:val="yellow"/>
        </w:rPr>
      </w:pPr>
      <w:r w:rsidRPr="00D726BA">
        <w:rPr>
          <w:highlight w:val="yellow"/>
        </w:rPr>
        <w:t>Désinfection des tables</w:t>
      </w:r>
    </w:p>
    <w:p w:rsidR="00A52C24" w:rsidRPr="00A52C24" w:rsidRDefault="00D726BA" w:rsidP="00415D2E">
      <w:pPr>
        <w:pStyle w:val="Paragraphedeliste"/>
        <w:numPr>
          <w:ilvl w:val="0"/>
          <w:numId w:val="17"/>
        </w:numPr>
        <w:jc w:val="both"/>
      </w:pPr>
      <w:r w:rsidRPr="00D726BA">
        <w:rPr>
          <w:highlight w:val="yellow"/>
        </w:rPr>
        <w:t>Organisation de réunions en vision</w:t>
      </w:r>
      <w:r>
        <w:t>…</w:t>
      </w:r>
    </w:p>
    <w:p w:rsidR="00EE487B" w:rsidRPr="001F0E9A" w:rsidRDefault="00EE487B" w:rsidP="00EE487B">
      <w:pPr>
        <w:pStyle w:val="Paragraphedeliste"/>
        <w:ind w:left="714"/>
        <w:contextualSpacing w:val="0"/>
        <w:jc w:val="both"/>
      </w:pPr>
    </w:p>
    <w:p w:rsidR="00ED7036" w:rsidRDefault="00ED7036" w:rsidP="00EE487B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Mesure</w:t>
      </w:r>
      <w:r w:rsidR="0089676E">
        <w:rPr>
          <w:b/>
        </w:rPr>
        <w:t>s</w:t>
      </w:r>
      <w:r>
        <w:rPr>
          <w:b/>
        </w:rPr>
        <w:t xml:space="preserve"> pour le </w:t>
      </w:r>
      <w:commentRangeStart w:id="0"/>
      <w:r>
        <w:rPr>
          <w:b/>
        </w:rPr>
        <w:t>public</w:t>
      </w:r>
      <w:commentRangeEnd w:id="0"/>
      <w:r w:rsidR="00415D2E">
        <w:rPr>
          <w:rStyle w:val="Marquedecommentaire"/>
        </w:rPr>
        <w:commentReference w:id="0"/>
      </w:r>
    </w:p>
    <w:p w:rsidR="00090327" w:rsidRDefault="00090327" w:rsidP="00EE487B">
      <w:pPr>
        <w:pStyle w:val="Paragraphedeliste"/>
        <w:jc w:val="both"/>
        <w:rPr>
          <w:b/>
        </w:rPr>
      </w:pPr>
    </w:p>
    <w:p w:rsidR="00ED7036" w:rsidRPr="0011545B" w:rsidRDefault="00ED7036" w:rsidP="00EE487B">
      <w:pPr>
        <w:pStyle w:val="Paragraphedeliste"/>
        <w:numPr>
          <w:ilvl w:val="1"/>
          <w:numId w:val="1"/>
        </w:numPr>
        <w:jc w:val="both"/>
        <w:rPr>
          <w:b/>
        </w:rPr>
      </w:pPr>
      <w:r w:rsidRPr="0011545B">
        <w:rPr>
          <w:b/>
        </w:rPr>
        <w:t>Port du masque</w:t>
      </w:r>
    </w:p>
    <w:p w:rsidR="00ED7036" w:rsidRDefault="00415D2E" w:rsidP="00EE487B">
      <w:pPr>
        <w:jc w:val="both"/>
      </w:pPr>
      <w:r>
        <w:t xml:space="preserve">Le port du masque est </w:t>
      </w:r>
      <w:r w:rsidR="00ED7036" w:rsidRPr="00ED7036">
        <w:t xml:space="preserve">obligatoire pour toute personne </w:t>
      </w:r>
      <w:r>
        <w:t xml:space="preserve">de plus de 11 </w:t>
      </w:r>
      <w:commentRangeStart w:id="1"/>
      <w:r>
        <w:t>ans</w:t>
      </w:r>
      <w:commentRangeEnd w:id="1"/>
      <w:r>
        <w:rPr>
          <w:rStyle w:val="Marquedecommentaire"/>
        </w:rPr>
        <w:commentReference w:id="1"/>
      </w:r>
      <w:r w:rsidRPr="00ED7036">
        <w:t xml:space="preserve"> </w:t>
      </w:r>
      <w:r w:rsidR="00ED7036" w:rsidRPr="00ED7036">
        <w:t>entrant dans le bâtiment.</w:t>
      </w:r>
    </w:p>
    <w:p w:rsidR="009611E2" w:rsidRDefault="00ED7036" w:rsidP="00EE487B">
      <w:pPr>
        <w:jc w:val="both"/>
      </w:pPr>
      <w:r>
        <w:t xml:space="preserve">Le port du masque restera obligatoire </w:t>
      </w:r>
      <w:r w:rsidR="006D18A7">
        <w:t xml:space="preserve">pendant les activités, </w:t>
      </w:r>
      <w:r w:rsidR="00415D2E">
        <w:t xml:space="preserve">à l’exception </w:t>
      </w:r>
      <w:commentRangeStart w:id="2"/>
      <w:r w:rsidR="00415D2E">
        <w:t>de</w:t>
      </w:r>
      <w:commentRangeEnd w:id="2"/>
      <w:r w:rsidR="00415D2E">
        <w:rPr>
          <w:rStyle w:val="Marquedecommentaire"/>
        </w:rPr>
        <w:commentReference w:id="2"/>
      </w:r>
      <w:r w:rsidR="00415D2E">
        <w:t xml:space="preserve"> </w:t>
      </w:r>
      <w:r w:rsidR="00415D2E" w:rsidRPr="00415D2E">
        <w:rPr>
          <w:highlight w:val="yellow"/>
        </w:rPr>
        <w:t>….</w:t>
      </w:r>
      <w:r w:rsidR="006D18A7" w:rsidRPr="00415D2E">
        <w:rPr>
          <w:highlight w:val="yellow"/>
        </w:rPr>
        <w:t>.</w:t>
      </w:r>
    </w:p>
    <w:p w:rsidR="00F620F4" w:rsidRPr="0011545B" w:rsidRDefault="00090327" w:rsidP="00EE487B">
      <w:pPr>
        <w:pStyle w:val="Paragraphedeliste"/>
        <w:numPr>
          <w:ilvl w:val="1"/>
          <w:numId w:val="1"/>
        </w:numPr>
        <w:jc w:val="both"/>
        <w:rPr>
          <w:b/>
        </w:rPr>
      </w:pPr>
      <w:r w:rsidRPr="0011545B">
        <w:rPr>
          <w:b/>
        </w:rPr>
        <w:t>Désinfection des mains</w:t>
      </w:r>
    </w:p>
    <w:p w:rsidR="00090327" w:rsidRDefault="00090327" w:rsidP="00EE487B">
      <w:pPr>
        <w:jc w:val="both"/>
      </w:pPr>
      <w:r>
        <w:t xml:space="preserve">Les </w:t>
      </w:r>
      <w:r w:rsidR="00415D2E">
        <w:t>adhérents s</w:t>
      </w:r>
      <w:r>
        <w:t>ont invités à se désinfecter les mains</w:t>
      </w:r>
      <w:r w:rsidR="00415D2E">
        <w:t xml:space="preserve"> préciser </w:t>
      </w:r>
      <w:r w:rsidR="00415D2E" w:rsidRPr="00415D2E">
        <w:rPr>
          <w:highlight w:val="yellow"/>
        </w:rPr>
        <w:t>quand/ combien de fois</w:t>
      </w:r>
      <w:r>
        <w:t>.</w:t>
      </w:r>
    </w:p>
    <w:p w:rsidR="00090327" w:rsidRPr="0011545B" w:rsidRDefault="00A52C24" w:rsidP="00EE487B">
      <w:pPr>
        <w:pStyle w:val="Paragraphedeliste"/>
        <w:numPr>
          <w:ilvl w:val="1"/>
          <w:numId w:val="1"/>
        </w:numPr>
        <w:jc w:val="both"/>
        <w:rPr>
          <w:b/>
        </w:rPr>
      </w:pPr>
      <w:r w:rsidRPr="0011545B">
        <w:rPr>
          <w:b/>
        </w:rPr>
        <w:t>Distanciation physique</w:t>
      </w:r>
    </w:p>
    <w:p w:rsidR="00A52C24" w:rsidRDefault="001A1F12" w:rsidP="00EE487B">
      <w:pPr>
        <w:jc w:val="both"/>
      </w:pPr>
      <w:r>
        <w:t>Les règles de distanciation</w:t>
      </w:r>
      <w:r w:rsidR="00A52C24">
        <w:t xml:space="preserve"> physique d’1m entre les personnes s’appliquent en permanence.</w:t>
      </w:r>
    </w:p>
    <w:p w:rsidR="00A52C24" w:rsidRPr="00090327" w:rsidRDefault="00A52C24" w:rsidP="00EE487B">
      <w:pPr>
        <w:jc w:val="both"/>
      </w:pPr>
    </w:p>
    <w:p w:rsidR="00DF501D" w:rsidRPr="00EE7AA7" w:rsidRDefault="006E0A9F" w:rsidP="00EE487B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jc w:val="both"/>
        <w:rPr>
          <w:b/>
        </w:rPr>
      </w:pPr>
      <w:r w:rsidRPr="00EE7AA7">
        <w:rPr>
          <w:b/>
        </w:rPr>
        <w:t xml:space="preserve">Adaptation </w:t>
      </w:r>
      <w:r w:rsidR="00415D2E">
        <w:rPr>
          <w:b/>
        </w:rPr>
        <w:t>des</w:t>
      </w:r>
      <w:r w:rsidR="00DC2659">
        <w:rPr>
          <w:b/>
        </w:rPr>
        <w:t xml:space="preserve"> capacités d’accueil</w:t>
      </w:r>
      <w:r w:rsidR="00415D2E">
        <w:rPr>
          <w:b/>
        </w:rPr>
        <w:t xml:space="preserve"> pendant les activités</w:t>
      </w:r>
    </w:p>
    <w:p w:rsidR="00DF501D" w:rsidRDefault="00DF501D" w:rsidP="00EE487B">
      <w:pPr>
        <w:pStyle w:val="Paragraphedeliste"/>
        <w:jc w:val="both"/>
      </w:pPr>
    </w:p>
    <w:p w:rsidR="00415D2E" w:rsidRPr="0011545B" w:rsidRDefault="00415D2E" w:rsidP="00415D2E">
      <w:pPr>
        <w:pStyle w:val="Paragraphedeliste"/>
        <w:numPr>
          <w:ilvl w:val="1"/>
          <w:numId w:val="1"/>
        </w:numPr>
        <w:jc w:val="both"/>
        <w:rPr>
          <w:b/>
        </w:rPr>
      </w:pPr>
      <w:r w:rsidRPr="0011545B">
        <w:rPr>
          <w:b/>
        </w:rPr>
        <w:t>capacités d’accueil des salles</w:t>
      </w:r>
    </w:p>
    <w:p w:rsidR="00C741E4" w:rsidRPr="00C741E4" w:rsidRDefault="00415D2E" w:rsidP="00C741E4">
      <w:pPr>
        <w:jc w:val="both"/>
      </w:pPr>
      <w:r>
        <w:t>Les capacités d’accueil des salles municipales sont modifiées pour tenir compte de la distanciation physique obligatoire entre les personnes.</w:t>
      </w:r>
    </w:p>
    <w:p w:rsidR="00C741E4" w:rsidRPr="0011545B" w:rsidRDefault="00C741E4" w:rsidP="00C741E4">
      <w:pPr>
        <w:pStyle w:val="Paragraphedeliste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Réorganisation des créneaux </w:t>
      </w:r>
    </w:p>
    <w:p w:rsidR="00C741E4" w:rsidRDefault="00C741E4" w:rsidP="00415D2E">
      <w:pPr>
        <w:jc w:val="both"/>
      </w:pPr>
      <w:r w:rsidRPr="00C741E4">
        <w:rPr>
          <w:highlight w:val="yellow"/>
        </w:rPr>
        <w:t>Par demi groupe en divisant les créneaux, en alternant une semaine sur deux</w:t>
      </w:r>
      <w:proofErr w:type="gramStart"/>
      <w:r w:rsidRPr="00C741E4">
        <w:rPr>
          <w:highlight w:val="yellow"/>
        </w:rPr>
        <w:t>..</w:t>
      </w:r>
      <w:proofErr w:type="gramEnd"/>
    </w:p>
    <w:p w:rsidR="00EE7AA7" w:rsidRDefault="00EE7AA7" w:rsidP="00EE487B">
      <w:pPr>
        <w:pStyle w:val="Paragraphedeliste"/>
        <w:ind w:left="1440"/>
        <w:jc w:val="both"/>
      </w:pPr>
    </w:p>
    <w:p w:rsidR="009611E2" w:rsidRDefault="00415D2E" w:rsidP="00EE487B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Circulation dans les bâtiments</w:t>
      </w:r>
    </w:p>
    <w:p w:rsidR="00F620F4" w:rsidRDefault="00F620F4" w:rsidP="00EE487B">
      <w:pPr>
        <w:pStyle w:val="Paragraphedeliste"/>
        <w:jc w:val="both"/>
        <w:rPr>
          <w:b/>
        </w:rPr>
      </w:pPr>
    </w:p>
    <w:p w:rsidR="009611E2" w:rsidRDefault="009611E2" w:rsidP="00EE487B">
      <w:pPr>
        <w:pStyle w:val="Paragraphedeliste"/>
        <w:numPr>
          <w:ilvl w:val="0"/>
          <w:numId w:val="11"/>
        </w:numPr>
        <w:ind w:left="720"/>
        <w:jc w:val="both"/>
      </w:pPr>
      <w:r>
        <w:t xml:space="preserve">Les </w:t>
      </w:r>
      <w:r w:rsidR="00415D2E">
        <w:t>temps d’accueil seront organisés</w:t>
      </w:r>
      <w:r>
        <w:t xml:space="preserve"> pour éviter les regroupements</w:t>
      </w:r>
      <w:r w:rsidR="00965282">
        <w:t>.</w:t>
      </w:r>
    </w:p>
    <w:p w:rsidR="00415D2E" w:rsidRDefault="00415D2E" w:rsidP="00EE487B">
      <w:pPr>
        <w:pStyle w:val="Paragraphedeliste"/>
        <w:numPr>
          <w:ilvl w:val="0"/>
          <w:numId w:val="11"/>
        </w:numPr>
        <w:ind w:left="720"/>
        <w:jc w:val="both"/>
      </w:pPr>
      <w:r>
        <w:t>Se conformer aux règles de chaque établissement</w:t>
      </w:r>
    </w:p>
    <w:p w:rsidR="009611E2" w:rsidRPr="009611E2" w:rsidRDefault="009611E2" w:rsidP="00EE487B">
      <w:pPr>
        <w:jc w:val="both"/>
      </w:pPr>
    </w:p>
    <w:p w:rsidR="00A52C24" w:rsidRDefault="00A52C24" w:rsidP="00EE487B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Nettoyage et désinfection des locaux réguliers</w:t>
      </w:r>
    </w:p>
    <w:p w:rsidR="00415D2E" w:rsidRDefault="002A37BA" w:rsidP="00EE487B">
      <w:pPr>
        <w:ind w:left="360"/>
        <w:jc w:val="both"/>
      </w:pPr>
      <w:r>
        <w:t xml:space="preserve">Un service de nettoyage </w:t>
      </w:r>
      <w:r w:rsidR="00415D2E">
        <w:t>dans les locaux municipaux est prévu une fois par jours</w:t>
      </w:r>
      <w:r>
        <w:t xml:space="preserve">. </w:t>
      </w:r>
    </w:p>
    <w:p w:rsidR="00405643" w:rsidRDefault="00415D2E" w:rsidP="00415D2E">
      <w:pPr>
        <w:ind w:left="360"/>
        <w:jc w:val="both"/>
      </w:pPr>
      <w:r>
        <w:t xml:space="preserve">Au-delà…. </w:t>
      </w:r>
    </w:p>
    <w:p w:rsidR="00405643" w:rsidRPr="00A52C24" w:rsidRDefault="00405643" w:rsidP="00EE487B">
      <w:pPr>
        <w:ind w:left="360"/>
        <w:jc w:val="both"/>
      </w:pPr>
    </w:p>
    <w:p w:rsidR="00EE7AA7" w:rsidRPr="00DC2659" w:rsidRDefault="00EE7AA7" w:rsidP="00BD2F5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ind w:left="714" w:hanging="357"/>
        <w:contextualSpacing w:val="0"/>
        <w:jc w:val="both"/>
        <w:rPr>
          <w:b/>
        </w:rPr>
      </w:pPr>
      <w:r w:rsidRPr="00DC2659">
        <w:rPr>
          <w:b/>
        </w:rPr>
        <w:t>Nettoyage du mobilier et gestion du matériel</w:t>
      </w:r>
    </w:p>
    <w:p w:rsidR="00C05ABC" w:rsidRDefault="00C05ABC" w:rsidP="00EE487B">
      <w:pPr>
        <w:jc w:val="both"/>
      </w:pPr>
    </w:p>
    <w:p w:rsidR="00415D2E" w:rsidRPr="00DC2659" w:rsidRDefault="00415D2E" w:rsidP="00415D2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ind w:left="714" w:hanging="357"/>
        <w:contextualSpacing w:val="0"/>
        <w:jc w:val="both"/>
        <w:rPr>
          <w:b/>
        </w:rPr>
      </w:pPr>
      <w:r>
        <w:rPr>
          <w:b/>
        </w:rPr>
        <w:t>Manipulation du matériel nécessaire  aux activités</w:t>
      </w:r>
    </w:p>
    <w:p w:rsidR="00415D2E" w:rsidRDefault="00415D2E" w:rsidP="00415D2E">
      <w:pPr>
        <w:pStyle w:val="Paragraphedeliste"/>
      </w:pPr>
    </w:p>
    <w:p w:rsidR="00415D2E" w:rsidRDefault="00415D2E" w:rsidP="00415D2E">
      <w:pPr>
        <w:pStyle w:val="Paragraphedeliste"/>
        <w:numPr>
          <w:ilvl w:val="0"/>
          <w:numId w:val="11"/>
        </w:numPr>
        <w:jc w:val="both"/>
      </w:pPr>
      <w:r>
        <w:t>Encourager les adhérents à apporter leur matériel</w:t>
      </w:r>
    </w:p>
    <w:p w:rsidR="00415D2E" w:rsidRDefault="00415D2E" w:rsidP="00415D2E">
      <w:pPr>
        <w:pStyle w:val="Paragraphedeliste"/>
        <w:numPr>
          <w:ilvl w:val="0"/>
          <w:numId w:val="11"/>
        </w:numPr>
        <w:jc w:val="both"/>
      </w:pPr>
      <w:r>
        <w:t>Si ce n’est pas le cas prévoir des mesures spécifique</w:t>
      </w:r>
    </w:p>
    <w:p w:rsidR="00C741E4" w:rsidRDefault="00C741E4" w:rsidP="00C741E4">
      <w:pPr>
        <w:jc w:val="both"/>
      </w:pPr>
    </w:p>
    <w:p w:rsidR="00C741E4" w:rsidRPr="00DC2659" w:rsidRDefault="00C741E4" w:rsidP="00C741E4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ind w:left="714" w:hanging="357"/>
        <w:contextualSpacing w:val="0"/>
        <w:jc w:val="both"/>
        <w:rPr>
          <w:b/>
        </w:rPr>
      </w:pPr>
      <w:r>
        <w:rPr>
          <w:b/>
        </w:rPr>
        <w:t>Traçabilité des cas contact</w:t>
      </w:r>
    </w:p>
    <w:p w:rsidR="00C741E4" w:rsidRDefault="00C741E4" w:rsidP="00C741E4">
      <w:pPr>
        <w:jc w:val="both"/>
      </w:pPr>
    </w:p>
    <w:sectPr w:rsidR="00C741E4" w:rsidSect="001F0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BBIONE Olivia" w:date="2020-09-04T09:50:00Z" w:initials="RO">
    <w:p w:rsidR="00415D2E" w:rsidRDefault="00415D2E">
      <w:pPr>
        <w:pStyle w:val="Commentaire"/>
      </w:pPr>
      <w:r>
        <w:rPr>
          <w:rStyle w:val="Marquedecommentaire"/>
        </w:rPr>
        <w:annotationRef/>
      </w:r>
      <w:r>
        <w:t>Dans cette rubrique, l’association peut faire la différence entre l’accueil du public dans un local qui lui est dédié et l’accueil des usagers pour une activité</w:t>
      </w:r>
    </w:p>
  </w:comment>
  <w:comment w:id="1" w:author="RABBIONE Olivia" w:date="2020-09-04T09:51:00Z" w:initials="RO">
    <w:p w:rsidR="00415D2E" w:rsidRDefault="00415D2E">
      <w:pPr>
        <w:pStyle w:val="Commentaire"/>
      </w:pPr>
      <w:r>
        <w:rPr>
          <w:rStyle w:val="Marquedecommentaire"/>
        </w:rPr>
        <w:annotationRef/>
      </w:r>
      <w:r>
        <w:t xml:space="preserve">IL peut être </w:t>
      </w:r>
      <w:proofErr w:type="gramStart"/>
      <w:r>
        <w:t>encourager</w:t>
      </w:r>
      <w:proofErr w:type="gramEnd"/>
      <w:r>
        <w:t xml:space="preserve"> pour les enfants de -11ans</w:t>
      </w:r>
    </w:p>
  </w:comment>
  <w:comment w:id="2" w:author="RABBIONE Olivia" w:date="2020-09-04T09:52:00Z" w:initials="RO">
    <w:p w:rsidR="00415D2E" w:rsidRDefault="00415D2E">
      <w:pPr>
        <w:pStyle w:val="Commentaire"/>
      </w:pPr>
      <w:r>
        <w:rPr>
          <w:rStyle w:val="Marquedecommentaire"/>
        </w:rPr>
        <w:annotationRef/>
      </w:r>
      <w:r>
        <w:t>Se référer aux consignes ville, notamment concernant les activités sportives. Le non port du masque implique des mesures compensatoires.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C4" w:rsidRDefault="006435C4" w:rsidP="00BF5738">
      <w:pPr>
        <w:spacing w:after="0" w:line="240" w:lineRule="auto"/>
      </w:pPr>
      <w:r>
        <w:separator/>
      </w:r>
    </w:p>
  </w:endnote>
  <w:endnote w:type="continuationSeparator" w:id="0">
    <w:p w:rsidR="006435C4" w:rsidRDefault="006435C4" w:rsidP="00BF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DB" w:rsidRDefault="00E67F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DB" w:rsidRDefault="00E67FD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81472"/>
      <w:docPartObj>
        <w:docPartGallery w:val="Page Numbers (Bottom of Page)"/>
        <w:docPartUnique/>
      </w:docPartObj>
    </w:sdtPr>
    <w:sdtEndPr/>
    <w:sdtContent>
      <w:p w:rsidR="00D726BA" w:rsidRDefault="00D726B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DB"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>
          <w:tab/>
        </w:r>
      </w:p>
      <w:bookmarkStart w:id="3" w:name="_GoBack" w:displacedByCustomXml="next"/>
      <w:bookmarkEnd w:id="3" w:displacedByCustomXml="next"/>
    </w:sdtContent>
  </w:sdt>
  <w:p w:rsidR="00D726BA" w:rsidRDefault="00D726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C4" w:rsidRDefault="006435C4" w:rsidP="00BF5738">
      <w:pPr>
        <w:spacing w:after="0" w:line="240" w:lineRule="auto"/>
      </w:pPr>
      <w:r>
        <w:separator/>
      </w:r>
    </w:p>
  </w:footnote>
  <w:footnote w:type="continuationSeparator" w:id="0">
    <w:p w:rsidR="006435C4" w:rsidRDefault="006435C4" w:rsidP="00BF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DB" w:rsidRDefault="00E67F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BA" w:rsidRDefault="00D726BA" w:rsidP="00BF5738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BA" w:rsidRDefault="00D726BA" w:rsidP="001F0E9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9AD"/>
    <w:multiLevelType w:val="hybridMultilevel"/>
    <w:tmpl w:val="8198342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5123C"/>
    <w:multiLevelType w:val="hybridMultilevel"/>
    <w:tmpl w:val="99C48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64717B"/>
    <w:multiLevelType w:val="hybridMultilevel"/>
    <w:tmpl w:val="82F8DC60"/>
    <w:lvl w:ilvl="0" w:tplc="D02225A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CE1"/>
    <w:multiLevelType w:val="hybridMultilevel"/>
    <w:tmpl w:val="ED1C0AD8"/>
    <w:lvl w:ilvl="0" w:tplc="D0222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F2B18"/>
    <w:multiLevelType w:val="hybridMultilevel"/>
    <w:tmpl w:val="0BA29434"/>
    <w:lvl w:ilvl="0" w:tplc="D0222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2322"/>
    <w:multiLevelType w:val="hybridMultilevel"/>
    <w:tmpl w:val="3030F9F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A15908"/>
    <w:multiLevelType w:val="hybridMultilevel"/>
    <w:tmpl w:val="962E09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42834"/>
    <w:multiLevelType w:val="hybridMultilevel"/>
    <w:tmpl w:val="2DE88812"/>
    <w:lvl w:ilvl="0" w:tplc="D02225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0B7256"/>
    <w:multiLevelType w:val="hybridMultilevel"/>
    <w:tmpl w:val="25C8C072"/>
    <w:lvl w:ilvl="0" w:tplc="A860041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F1BF4"/>
    <w:multiLevelType w:val="hybridMultilevel"/>
    <w:tmpl w:val="0CA8C9CC"/>
    <w:lvl w:ilvl="0" w:tplc="D0222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A76FB"/>
    <w:multiLevelType w:val="hybridMultilevel"/>
    <w:tmpl w:val="30C43016"/>
    <w:lvl w:ilvl="0" w:tplc="D0222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6529F"/>
    <w:multiLevelType w:val="hybridMultilevel"/>
    <w:tmpl w:val="4D6A2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21D47"/>
    <w:multiLevelType w:val="hybridMultilevel"/>
    <w:tmpl w:val="0BE81094"/>
    <w:lvl w:ilvl="0" w:tplc="BD12D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82305"/>
    <w:multiLevelType w:val="hybridMultilevel"/>
    <w:tmpl w:val="7AA472E2"/>
    <w:lvl w:ilvl="0" w:tplc="E92AB7A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5F45"/>
    <w:multiLevelType w:val="hybridMultilevel"/>
    <w:tmpl w:val="8EF4C902"/>
    <w:lvl w:ilvl="0" w:tplc="8E04CE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E342E"/>
    <w:multiLevelType w:val="hybridMultilevel"/>
    <w:tmpl w:val="2F8C9324"/>
    <w:lvl w:ilvl="0" w:tplc="D0222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E2D1A"/>
    <w:multiLevelType w:val="hybridMultilevel"/>
    <w:tmpl w:val="FDF653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3042AD"/>
    <w:multiLevelType w:val="hybridMultilevel"/>
    <w:tmpl w:val="D700A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E3B85"/>
    <w:multiLevelType w:val="hybridMultilevel"/>
    <w:tmpl w:val="1ECE056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6A495B"/>
    <w:multiLevelType w:val="hybridMultilevel"/>
    <w:tmpl w:val="AB08BF42"/>
    <w:lvl w:ilvl="0" w:tplc="6596A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03D49"/>
    <w:multiLevelType w:val="hybridMultilevel"/>
    <w:tmpl w:val="8FAAD6F2"/>
    <w:lvl w:ilvl="0" w:tplc="CC7C56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A4C7F"/>
    <w:multiLevelType w:val="hybridMultilevel"/>
    <w:tmpl w:val="1278ED62"/>
    <w:lvl w:ilvl="0" w:tplc="7E3C20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10"/>
  </w:num>
  <w:num w:numId="5">
    <w:abstractNumId w:val="12"/>
  </w:num>
  <w:num w:numId="6">
    <w:abstractNumId w:val="20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7"/>
  </w:num>
  <w:num w:numId="12">
    <w:abstractNumId w:val="3"/>
  </w:num>
  <w:num w:numId="13">
    <w:abstractNumId w:val="18"/>
  </w:num>
  <w:num w:numId="14">
    <w:abstractNumId w:val="13"/>
  </w:num>
  <w:num w:numId="15">
    <w:abstractNumId w:val="6"/>
  </w:num>
  <w:num w:numId="16">
    <w:abstractNumId w:val="9"/>
  </w:num>
  <w:num w:numId="17">
    <w:abstractNumId w:val="15"/>
  </w:num>
  <w:num w:numId="18">
    <w:abstractNumId w:val="2"/>
  </w:num>
  <w:num w:numId="19">
    <w:abstractNumId w:val="5"/>
  </w:num>
  <w:num w:numId="20">
    <w:abstractNumId w:val="16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6E"/>
    <w:rsid w:val="00032009"/>
    <w:rsid w:val="0005675A"/>
    <w:rsid w:val="0007136C"/>
    <w:rsid w:val="00090327"/>
    <w:rsid w:val="000B5B6E"/>
    <w:rsid w:val="000D5DB3"/>
    <w:rsid w:val="0011545B"/>
    <w:rsid w:val="001760AF"/>
    <w:rsid w:val="001A1F12"/>
    <w:rsid w:val="001B5C01"/>
    <w:rsid w:val="001F0E9A"/>
    <w:rsid w:val="001F5993"/>
    <w:rsid w:val="00246BE8"/>
    <w:rsid w:val="00261F19"/>
    <w:rsid w:val="002A37BA"/>
    <w:rsid w:val="0031592D"/>
    <w:rsid w:val="00355810"/>
    <w:rsid w:val="00385441"/>
    <w:rsid w:val="003C09CF"/>
    <w:rsid w:val="00405643"/>
    <w:rsid w:val="00415D2E"/>
    <w:rsid w:val="004874FA"/>
    <w:rsid w:val="00497332"/>
    <w:rsid w:val="00532A6A"/>
    <w:rsid w:val="005A1964"/>
    <w:rsid w:val="006435C4"/>
    <w:rsid w:val="00690C11"/>
    <w:rsid w:val="006D18A7"/>
    <w:rsid w:val="006D7DCC"/>
    <w:rsid w:val="006E0A9F"/>
    <w:rsid w:val="007434A1"/>
    <w:rsid w:val="00853BF6"/>
    <w:rsid w:val="00874E46"/>
    <w:rsid w:val="0089676E"/>
    <w:rsid w:val="008C759E"/>
    <w:rsid w:val="008E726F"/>
    <w:rsid w:val="00945EFF"/>
    <w:rsid w:val="009611E2"/>
    <w:rsid w:val="00965282"/>
    <w:rsid w:val="009F4E23"/>
    <w:rsid w:val="00A35081"/>
    <w:rsid w:val="00A52C24"/>
    <w:rsid w:val="00A935FA"/>
    <w:rsid w:val="00AB02EB"/>
    <w:rsid w:val="00B11873"/>
    <w:rsid w:val="00B6549A"/>
    <w:rsid w:val="00BD2F5C"/>
    <w:rsid w:val="00BD349D"/>
    <w:rsid w:val="00BF5738"/>
    <w:rsid w:val="00C05ABC"/>
    <w:rsid w:val="00C741E4"/>
    <w:rsid w:val="00CB1CC2"/>
    <w:rsid w:val="00D20BC0"/>
    <w:rsid w:val="00D726BA"/>
    <w:rsid w:val="00DB0B02"/>
    <w:rsid w:val="00DC2659"/>
    <w:rsid w:val="00DD6560"/>
    <w:rsid w:val="00DF501D"/>
    <w:rsid w:val="00E67FDB"/>
    <w:rsid w:val="00E90F95"/>
    <w:rsid w:val="00E96B39"/>
    <w:rsid w:val="00EC1FCC"/>
    <w:rsid w:val="00ED7036"/>
    <w:rsid w:val="00EE487B"/>
    <w:rsid w:val="00EE7AA7"/>
    <w:rsid w:val="00EF0A94"/>
    <w:rsid w:val="00F27DC3"/>
    <w:rsid w:val="00F620F4"/>
    <w:rsid w:val="00F622D5"/>
    <w:rsid w:val="00F92A93"/>
    <w:rsid w:val="00FA669E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9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738"/>
  </w:style>
  <w:style w:type="paragraph" w:styleId="Pieddepage">
    <w:name w:val="footer"/>
    <w:basedOn w:val="Normal"/>
    <w:link w:val="PieddepageCar"/>
    <w:uiPriority w:val="99"/>
    <w:unhideWhenUsed/>
    <w:rsid w:val="00BF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738"/>
  </w:style>
  <w:style w:type="paragraph" w:styleId="Textedebulles">
    <w:name w:val="Balloon Text"/>
    <w:basedOn w:val="Normal"/>
    <w:link w:val="TextedebullesCar"/>
    <w:uiPriority w:val="99"/>
    <w:semiHidden/>
    <w:unhideWhenUsed/>
    <w:rsid w:val="00BF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73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15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5D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5D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5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5D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9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738"/>
  </w:style>
  <w:style w:type="paragraph" w:styleId="Pieddepage">
    <w:name w:val="footer"/>
    <w:basedOn w:val="Normal"/>
    <w:link w:val="PieddepageCar"/>
    <w:uiPriority w:val="99"/>
    <w:unhideWhenUsed/>
    <w:rsid w:val="00BF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738"/>
  </w:style>
  <w:style w:type="paragraph" w:styleId="Textedebulles">
    <w:name w:val="Balloon Text"/>
    <w:basedOn w:val="Normal"/>
    <w:link w:val="TextedebullesCar"/>
    <w:uiPriority w:val="99"/>
    <w:semiHidden/>
    <w:unhideWhenUsed/>
    <w:rsid w:val="00BF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73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15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5D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5D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5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5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2445-93DC-43B8-84B6-D043D79B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RABBIONE Olivia</dc:creator>
  <cp:lastModifiedBy>RABBIONE Olivia</cp:lastModifiedBy>
  <cp:revision>6</cp:revision>
  <cp:lastPrinted>2020-06-17T13:20:00Z</cp:lastPrinted>
  <dcterms:created xsi:type="dcterms:W3CDTF">2020-09-04T07:41:00Z</dcterms:created>
  <dcterms:modified xsi:type="dcterms:W3CDTF">2020-09-04T12:17:00Z</dcterms:modified>
</cp:coreProperties>
</file>