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682B" w14:textId="5813C53B" w:rsidR="001F556D" w:rsidRPr="00310B23" w:rsidRDefault="00014E22" w:rsidP="00310B23">
      <w:pPr>
        <w:pStyle w:val="Citationintense"/>
        <w:spacing w:before="0"/>
        <w:jc w:val="center"/>
        <w:rPr>
          <w:sz w:val="32"/>
        </w:rPr>
      </w:pPr>
      <w:r w:rsidRPr="00B013FF">
        <w:rPr>
          <w:sz w:val="32"/>
        </w:rPr>
        <w:t>Etablissement</w:t>
      </w:r>
      <w:r w:rsidR="002502CA">
        <w:rPr>
          <w:sz w:val="32"/>
        </w:rPr>
        <w:t>s</w:t>
      </w:r>
      <w:r w:rsidRPr="00B013FF">
        <w:rPr>
          <w:sz w:val="32"/>
        </w:rPr>
        <w:t xml:space="preserve"> climatisés</w:t>
      </w:r>
      <w:r w:rsidR="00E33D2E">
        <w:rPr>
          <w:sz w:val="32"/>
        </w:rPr>
        <w:t xml:space="preserve"> 202</w:t>
      </w:r>
      <w:r w:rsidR="002B7109">
        <w:rPr>
          <w:sz w:val="32"/>
        </w:rPr>
        <w:t>5</w:t>
      </w:r>
    </w:p>
    <w:p w14:paraId="510C05AC" w14:textId="77777777" w:rsidR="00014E22" w:rsidRDefault="00014E22" w:rsidP="00014E22">
      <w:pPr>
        <w:pStyle w:val="Paragraphedeliste"/>
        <w:numPr>
          <w:ilvl w:val="0"/>
          <w:numId w:val="1"/>
        </w:numPr>
        <w:rPr>
          <w:sz w:val="28"/>
        </w:rPr>
      </w:pPr>
      <w:r w:rsidRPr="00014E22">
        <w:rPr>
          <w:b/>
          <w:sz w:val="28"/>
        </w:rPr>
        <w:t>Résidence Renaître</w:t>
      </w:r>
      <w:r>
        <w:rPr>
          <w:sz w:val="28"/>
        </w:rPr>
        <w:t xml:space="preserve"> (</w:t>
      </w:r>
      <w:r w:rsidRPr="00014E22">
        <w:rPr>
          <w:b/>
          <w:color w:val="FF0000"/>
          <w:sz w:val="28"/>
        </w:rPr>
        <w:t>ouvert tout l’été</w:t>
      </w:r>
      <w:r>
        <w:rPr>
          <w:sz w:val="28"/>
        </w:rPr>
        <w:t>)</w:t>
      </w:r>
    </w:p>
    <w:p w14:paraId="55427F56" w14:textId="77777777" w:rsidR="00014E22" w:rsidRDefault="00014E22" w:rsidP="00014E22">
      <w:pPr>
        <w:pStyle w:val="Paragraphedeliste"/>
        <w:ind w:left="0"/>
        <w:rPr>
          <w:sz w:val="28"/>
        </w:rPr>
      </w:pPr>
      <w:r>
        <w:rPr>
          <w:sz w:val="28"/>
        </w:rPr>
        <w:t>1 bis rue du Mont Blanc</w:t>
      </w:r>
    </w:p>
    <w:p w14:paraId="731BD6A3" w14:textId="77777777" w:rsidR="00014E22" w:rsidRDefault="00014E22" w:rsidP="00014E22">
      <w:pPr>
        <w:pStyle w:val="Paragraphedeliste"/>
        <w:ind w:left="0"/>
        <w:rPr>
          <w:sz w:val="28"/>
        </w:rPr>
      </w:pPr>
      <w:r>
        <w:rPr>
          <w:sz w:val="28"/>
        </w:rPr>
        <w:t xml:space="preserve">Tél : 01 46 68 05 58 </w:t>
      </w:r>
    </w:p>
    <w:p w14:paraId="0E062799" w14:textId="4052554E" w:rsidR="00014E22" w:rsidRDefault="00014E22" w:rsidP="00014E22">
      <w:pPr>
        <w:pStyle w:val="Paragraphedeliste"/>
        <w:ind w:left="0"/>
        <w:rPr>
          <w:sz w:val="28"/>
        </w:rPr>
      </w:pPr>
      <w:r>
        <w:rPr>
          <w:sz w:val="28"/>
        </w:rPr>
        <w:t xml:space="preserve">Climatisé avec une </w:t>
      </w:r>
      <w:r w:rsidRPr="00014E22">
        <w:rPr>
          <w:b/>
          <w:color w:val="00B050"/>
          <w:sz w:val="28"/>
        </w:rPr>
        <w:t>gr</w:t>
      </w:r>
      <w:r w:rsidR="004A1799">
        <w:rPr>
          <w:b/>
          <w:color w:val="00B050"/>
          <w:sz w:val="28"/>
        </w:rPr>
        <w:t>ande</w:t>
      </w:r>
      <w:r w:rsidRPr="00014E22">
        <w:rPr>
          <w:color w:val="00B050"/>
          <w:sz w:val="28"/>
        </w:rPr>
        <w:t xml:space="preserve"> </w:t>
      </w:r>
      <w:r>
        <w:rPr>
          <w:sz w:val="28"/>
        </w:rPr>
        <w:t>capacité d’accueil</w:t>
      </w:r>
    </w:p>
    <w:p w14:paraId="1D29E024" w14:textId="77777777" w:rsidR="00014E22" w:rsidRDefault="00014E22" w:rsidP="00014E22">
      <w:pPr>
        <w:pStyle w:val="Paragraphedeliste"/>
        <w:ind w:firstLine="708"/>
        <w:rPr>
          <w:sz w:val="28"/>
        </w:rPr>
      </w:pPr>
    </w:p>
    <w:p w14:paraId="6A888A76" w14:textId="41FB3313" w:rsidR="00014E22" w:rsidRPr="00014E22" w:rsidRDefault="00014E22" w:rsidP="00014E22">
      <w:pPr>
        <w:pStyle w:val="Paragraphedeliste"/>
        <w:numPr>
          <w:ilvl w:val="0"/>
          <w:numId w:val="1"/>
        </w:numPr>
        <w:rPr>
          <w:b/>
          <w:sz w:val="28"/>
        </w:rPr>
      </w:pPr>
      <w:r w:rsidRPr="00014E22">
        <w:rPr>
          <w:b/>
          <w:sz w:val="28"/>
        </w:rPr>
        <w:t>Médiathèque Anne Fontaine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 w:rsidR="00D24153" w:rsidRPr="0064504B">
        <w:rPr>
          <w:b/>
          <w:color w:val="FF0000"/>
          <w:sz w:val="28"/>
          <w:u w:val="single"/>
        </w:rPr>
        <w:t xml:space="preserve">fermée </w:t>
      </w:r>
      <w:r w:rsidR="00D24153" w:rsidRPr="00EA3097">
        <w:rPr>
          <w:b/>
          <w:color w:val="FF0000"/>
          <w:sz w:val="28"/>
          <w:u w:val="single"/>
        </w:rPr>
        <w:t>du</w:t>
      </w:r>
      <w:r w:rsidR="005637D1" w:rsidRPr="00EA3097">
        <w:rPr>
          <w:color w:val="FF0000"/>
          <w:u w:val="single"/>
        </w:rPr>
        <w:t xml:space="preserve"> </w:t>
      </w:r>
      <w:r w:rsidR="001640C6" w:rsidRPr="00EA3097">
        <w:rPr>
          <w:b/>
          <w:color w:val="FF0000"/>
          <w:sz w:val="28"/>
          <w:u w:val="single"/>
        </w:rPr>
        <w:t>1</w:t>
      </w:r>
      <w:r w:rsidR="001640C6">
        <w:rPr>
          <w:b/>
          <w:color w:val="FF0000"/>
          <w:sz w:val="28"/>
          <w:u w:val="single"/>
        </w:rPr>
        <w:t>1</w:t>
      </w:r>
      <w:r w:rsidR="005637D1" w:rsidRPr="005637D1">
        <w:rPr>
          <w:b/>
          <w:color w:val="FF0000"/>
          <w:sz w:val="28"/>
          <w:u w:val="single"/>
        </w:rPr>
        <w:t xml:space="preserve"> au 1</w:t>
      </w:r>
      <w:r w:rsidR="001640C6">
        <w:rPr>
          <w:b/>
          <w:color w:val="FF0000"/>
          <w:sz w:val="28"/>
          <w:u w:val="single"/>
        </w:rPr>
        <w:t>9</w:t>
      </w:r>
      <w:r w:rsidR="005637D1" w:rsidRPr="005637D1">
        <w:rPr>
          <w:b/>
          <w:color w:val="FF0000"/>
          <w:sz w:val="28"/>
          <w:u w:val="single"/>
        </w:rPr>
        <w:t xml:space="preserve"> août </w:t>
      </w:r>
      <w:r w:rsidR="006A355B" w:rsidRPr="0064504B">
        <w:rPr>
          <w:b/>
          <w:color w:val="FF0000"/>
          <w:sz w:val="28"/>
          <w:u w:val="single"/>
        </w:rPr>
        <w:t>inclus</w:t>
      </w:r>
      <w:r w:rsidR="00310B23">
        <w:rPr>
          <w:sz w:val="28"/>
          <w:u w:val="single"/>
        </w:rPr>
        <w:t>)</w:t>
      </w:r>
    </w:p>
    <w:p w14:paraId="1334B25A" w14:textId="77777777" w:rsidR="00014E22" w:rsidRDefault="00014E22" w:rsidP="00014E22">
      <w:pPr>
        <w:pStyle w:val="Paragraphedeliste"/>
        <w:ind w:left="0"/>
        <w:rPr>
          <w:sz w:val="28"/>
        </w:rPr>
      </w:pPr>
      <w:r>
        <w:rPr>
          <w:sz w:val="28"/>
        </w:rPr>
        <w:t>20 rue Maurice Labrousse</w:t>
      </w:r>
    </w:p>
    <w:p w14:paraId="67AAE63B" w14:textId="77777777" w:rsidR="00014E22" w:rsidRDefault="00014E22" w:rsidP="00014E22">
      <w:pPr>
        <w:pStyle w:val="Paragraphedeliste"/>
        <w:ind w:left="0"/>
        <w:rPr>
          <w:sz w:val="28"/>
        </w:rPr>
      </w:pPr>
      <w:r>
        <w:rPr>
          <w:sz w:val="28"/>
        </w:rPr>
        <w:t>Tél : 01 40 96 17 17</w:t>
      </w:r>
    </w:p>
    <w:p w14:paraId="5E265254" w14:textId="2A3847CE" w:rsidR="00310B23" w:rsidRDefault="005637D1" w:rsidP="00014E22">
      <w:pPr>
        <w:pStyle w:val="Paragraphedeliste"/>
        <w:ind w:left="0"/>
        <w:rPr>
          <w:sz w:val="28"/>
        </w:rPr>
      </w:pPr>
      <w:r>
        <w:rPr>
          <w:sz w:val="28"/>
        </w:rPr>
        <w:t>Partiellement c</w:t>
      </w:r>
      <w:r w:rsidR="00014E22">
        <w:rPr>
          <w:sz w:val="28"/>
        </w:rPr>
        <w:t>limatisé</w:t>
      </w:r>
      <w:r w:rsidR="000C5BBA">
        <w:rPr>
          <w:sz w:val="28"/>
        </w:rPr>
        <w:t>e</w:t>
      </w:r>
      <w:r>
        <w:rPr>
          <w:sz w:val="28"/>
        </w:rPr>
        <w:t xml:space="preserve"> : </w:t>
      </w:r>
      <w:r w:rsidRPr="005637D1">
        <w:rPr>
          <w:sz w:val="28"/>
        </w:rPr>
        <w:t>2e étage (jeunesse) et 3e étage (secteur Musique et cinéma)</w:t>
      </w:r>
    </w:p>
    <w:p w14:paraId="5B28EDD1" w14:textId="77777777" w:rsidR="00014E22" w:rsidRDefault="00014E22" w:rsidP="00014E22">
      <w:pPr>
        <w:pStyle w:val="Paragraphedeliste"/>
        <w:ind w:left="0"/>
        <w:rPr>
          <w:sz w:val="28"/>
        </w:rPr>
      </w:pPr>
    </w:p>
    <w:p w14:paraId="4C384F1B" w14:textId="01232FDF" w:rsidR="00A24840" w:rsidRPr="00B013FF" w:rsidRDefault="00A24840" w:rsidP="00A24840">
      <w:pPr>
        <w:pStyle w:val="Paragraphedeliste"/>
        <w:numPr>
          <w:ilvl w:val="0"/>
          <w:numId w:val="1"/>
        </w:numPr>
        <w:spacing w:after="0"/>
        <w:rPr>
          <w:b/>
          <w:sz w:val="28"/>
        </w:rPr>
      </w:pPr>
      <w:r w:rsidRPr="00B013FF">
        <w:rPr>
          <w:b/>
          <w:sz w:val="28"/>
        </w:rPr>
        <w:t xml:space="preserve">Cinéma le </w:t>
      </w:r>
      <w:r w:rsidR="0064504B" w:rsidRPr="00B013FF">
        <w:rPr>
          <w:b/>
          <w:sz w:val="28"/>
        </w:rPr>
        <w:t>Sélect</w:t>
      </w:r>
      <w:r w:rsidR="0064504B">
        <w:rPr>
          <w:sz w:val="28"/>
        </w:rPr>
        <w:t xml:space="preserve"> (</w:t>
      </w:r>
      <w:r w:rsidRPr="0064504B">
        <w:rPr>
          <w:b/>
          <w:color w:val="FF0000"/>
          <w:sz w:val="28"/>
          <w:u w:val="single"/>
        </w:rPr>
        <w:t>fermé du</w:t>
      </w:r>
      <w:r w:rsidR="001772D8">
        <w:rPr>
          <w:b/>
          <w:color w:val="FF0000"/>
          <w:sz w:val="28"/>
          <w:u w:val="single"/>
        </w:rPr>
        <w:t xml:space="preserve"> 2</w:t>
      </w:r>
      <w:r w:rsidR="00C07DB7">
        <w:rPr>
          <w:b/>
          <w:color w:val="FF0000"/>
          <w:sz w:val="28"/>
          <w:u w:val="single"/>
        </w:rPr>
        <w:t>3</w:t>
      </w:r>
      <w:r w:rsidR="001772D8">
        <w:rPr>
          <w:b/>
          <w:color w:val="FF0000"/>
          <w:sz w:val="28"/>
          <w:u w:val="single"/>
        </w:rPr>
        <w:t xml:space="preserve"> juillet au </w:t>
      </w:r>
      <w:r w:rsidR="00C07DB7">
        <w:rPr>
          <w:b/>
          <w:color w:val="FF0000"/>
          <w:sz w:val="28"/>
          <w:u w:val="single"/>
        </w:rPr>
        <w:t>19</w:t>
      </w:r>
      <w:r w:rsidR="001772D8">
        <w:rPr>
          <w:b/>
          <w:color w:val="FF0000"/>
          <w:sz w:val="28"/>
          <w:u w:val="single"/>
        </w:rPr>
        <w:t xml:space="preserve"> août</w:t>
      </w:r>
      <w:r w:rsidRPr="0064504B">
        <w:rPr>
          <w:b/>
          <w:color w:val="FF0000"/>
          <w:sz w:val="28"/>
          <w:u w:val="single"/>
        </w:rPr>
        <w:t xml:space="preserve"> inclus</w:t>
      </w:r>
      <w:r w:rsidRPr="0064504B">
        <w:rPr>
          <w:sz w:val="28"/>
          <w:u w:val="single"/>
        </w:rPr>
        <w:t>)</w:t>
      </w:r>
      <w:r w:rsidR="00C40BC6" w:rsidRPr="0064504B">
        <w:rPr>
          <w:sz w:val="28"/>
          <w:u w:val="single"/>
        </w:rPr>
        <w:t xml:space="preserve"> </w:t>
      </w:r>
    </w:p>
    <w:p w14:paraId="273F9308" w14:textId="77777777" w:rsidR="00A24840" w:rsidRDefault="00A24840" w:rsidP="00A24840">
      <w:pPr>
        <w:pStyle w:val="Paragraphedeliste"/>
        <w:spacing w:after="0"/>
        <w:ind w:left="0"/>
        <w:rPr>
          <w:sz w:val="28"/>
        </w:rPr>
      </w:pPr>
      <w:r>
        <w:rPr>
          <w:sz w:val="28"/>
        </w:rPr>
        <w:t>10 avenue de la Division Leclerc</w:t>
      </w:r>
    </w:p>
    <w:p w14:paraId="4CF853AD" w14:textId="77777777" w:rsidR="00A24840" w:rsidRDefault="00A24840" w:rsidP="00A24840">
      <w:pPr>
        <w:pStyle w:val="Paragraphedeliste"/>
        <w:spacing w:after="0"/>
        <w:ind w:left="0"/>
        <w:rPr>
          <w:sz w:val="28"/>
        </w:rPr>
      </w:pPr>
      <w:r>
        <w:rPr>
          <w:sz w:val="28"/>
        </w:rPr>
        <w:t>Tél : 01 40 96 64 64</w:t>
      </w:r>
    </w:p>
    <w:p w14:paraId="6DAEEF68" w14:textId="77777777" w:rsidR="00A24840" w:rsidRDefault="00A24840" w:rsidP="00A24840">
      <w:pPr>
        <w:pStyle w:val="Paragraphedeliste"/>
        <w:spacing w:after="0"/>
        <w:ind w:left="0"/>
        <w:rPr>
          <w:sz w:val="28"/>
        </w:rPr>
      </w:pPr>
      <w:r>
        <w:rPr>
          <w:sz w:val="28"/>
        </w:rPr>
        <w:t xml:space="preserve">Climatisé avec une </w:t>
      </w:r>
      <w:r>
        <w:rPr>
          <w:b/>
          <w:color w:val="00B050"/>
          <w:sz w:val="28"/>
        </w:rPr>
        <w:t>grande</w:t>
      </w:r>
      <w:r w:rsidRPr="00B013FF">
        <w:rPr>
          <w:color w:val="00B050"/>
          <w:sz w:val="28"/>
        </w:rPr>
        <w:t xml:space="preserve"> </w:t>
      </w:r>
      <w:r>
        <w:rPr>
          <w:sz w:val="28"/>
        </w:rPr>
        <w:t>capacité d’accueil</w:t>
      </w:r>
    </w:p>
    <w:p w14:paraId="6B2367A2" w14:textId="77777777" w:rsidR="00014E22" w:rsidRPr="00014E22" w:rsidRDefault="00014E22" w:rsidP="00014E22">
      <w:pPr>
        <w:pStyle w:val="Paragraphedeliste"/>
        <w:ind w:left="0"/>
        <w:rPr>
          <w:b/>
          <w:sz w:val="28"/>
        </w:rPr>
      </w:pPr>
    </w:p>
    <w:p w14:paraId="484B9F9F" w14:textId="77777777" w:rsidR="00014E22" w:rsidRDefault="00014E22" w:rsidP="00014E22">
      <w:pPr>
        <w:pStyle w:val="Paragraphedeliste"/>
        <w:numPr>
          <w:ilvl w:val="0"/>
          <w:numId w:val="1"/>
        </w:numPr>
        <w:spacing w:after="0"/>
        <w:rPr>
          <w:sz w:val="28"/>
        </w:rPr>
      </w:pPr>
      <w:r w:rsidRPr="00014E22">
        <w:rPr>
          <w:b/>
          <w:sz w:val="28"/>
        </w:rPr>
        <w:t>Hôpital privé d’Antony</w:t>
      </w:r>
      <w:r>
        <w:rPr>
          <w:sz w:val="28"/>
        </w:rPr>
        <w:t xml:space="preserve"> (</w:t>
      </w:r>
      <w:r w:rsidRPr="00014E22">
        <w:rPr>
          <w:b/>
          <w:color w:val="FF0000"/>
          <w:sz w:val="28"/>
        </w:rPr>
        <w:t>Ouvert tout l’été</w:t>
      </w:r>
      <w:r>
        <w:rPr>
          <w:sz w:val="28"/>
        </w:rPr>
        <w:t>)</w:t>
      </w:r>
    </w:p>
    <w:p w14:paraId="183774A6" w14:textId="77777777" w:rsidR="00014E22" w:rsidRDefault="00014E22" w:rsidP="00014E22">
      <w:pPr>
        <w:spacing w:after="0"/>
        <w:rPr>
          <w:sz w:val="28"/>
        </w:rPr>
      </w:pPr>
      <w:r>
        <w:rPr>
          <w:sz w:val="28"/>
        </w:rPr>
        <w:t>1 rue Velpeau</w:t>
      </w:r>
    </w:p>
    <w:p w14:paraId="2282CEA3" w14:textId="77777777" w:rsidR="00014E22" w:rsidRDefault="00014E22" w:rsidP="00014E22">
      <w:pPr>
        <w:spacing w:after="0"/>
        <w:rPr>
          <w:sz w:val="28"/>
        </w:rPr>
      </w:pPr>
      <w:r>
        <w:rPr>
          <w:sz w:val="28"/>
        </w:rPr>
        <w:t>Tél : 01 46 74 37 00</w:t>
      </w:r>
    </w:p>
    <w:p w14:paraId="0F3DFDE3" w14:textId="77777777" w:rsidR="00014E22" w:rsidRDefault="00014E22" w:rsidP="00014E22">
      <w:pPr>
        <w:spacing w:after="0"/>
        <w:rPr>
          <w:sz w:val="28"/>
        </w:rPr>
      </w:pPr>
      <w:r>
        <w:rPr>
          <w:sz w:val="28"/>
        </w:rPr>
        <w:t xml:space="preserve">Halls et salles d’attentes climatisés mais </w:t>
      </w:r>
      <w:r w:rsidRPr="00B013FF">
        <w:rPr>
          <w:b/>
          <w:color w:val="00B050"/>
          <w:sz w:val="28"/>
        </w:rPr>
        <w:t>petite</w:t>
      </w:r>
      <w:r w:rsidRPr="00B013FF">
        <w:rPr>
          <w:color w:val="00B050"/>
          <w:sz w:val="28"/>
        </w:rPr>
        <w:t xml:space="preserve"> </w:t>
      </w:r>
      <w:r>
        <w:rPr>
          <w:sz w:val="28"/>
        </w:rPr>
        <w:t>capacité d’accueil</w:t>
      </w:r>
    </w:p>
    <w:p w14:paraId="5841A98E" w14:textId="77777777" w:rsidR="00A24840" w:rsidRDefault="00A24840" w:rsidP="00014E22">
      <w:pPr>
        <w:pStyle w:val="Paragraphedeliste"/>
        <w:spacing w:after="0"/>
        <w:ind w:left="0"/>
        <w:rPr>
          <w:sz w:val="28"/>
        </w:rPr>
      </w:pPr>
    </w:p>
    <w:p w14:paraId="6A12A059" w14:textId="77777777" w:rsidR="00A24840" w:rsidRDefault="00A24840" w:rsidP="00A24840">
      <w:pPr>
        <w:pStyle w:val="Paragraphedeliste"/>
        <w:numPr>
          <w:ilvl w:val="0"/>
          <w:numId w:val="1"/>
        </w:numPr>
        <w:spacing w:after="0"/>
        <w:rPr>
          <w:sz w:val="28"/>
        </w:rPr>
      </w:pPr>
      <w:r w:rsidRPr="00A24840">
        <w:rPr>
          <w:b/>
          <w:sz w:val="28"/>
        </w:rPr>
        <w:t xml:space="preserve">Résidence La Chartraine </w:t>
      </w:r>
      <w:r w:rsidRPr="00A24840">
        <w:rPr>
          <w:sz w:val="28"/>
        </w:rPr>
        <w:t>(</w:t>
      </w:r>
      <w:r w:rsidRPr="00014E22">
        <w:rPr>
          <w:b/>
          <w:color w:val="FF0000"/>
          <w:sz w:val="28"/>
        </w:rPr>
        <w:t>Ouvert tout l’été</w:t>
      </w:r>
      <w:r>
        <w:rPr>
          <w:sz w:val="28"/>
        </w:rPr>
        <w:t>)</w:t>
      </w:r>
    </w:p>
    <w:p w14:paraId="679E6885" w14:textId="77777777" w:rsidR="00A24840" w:rsidRDefault="00A24840" w:rsidP="00014E22">
      <w:pPr>
        <w:pStyle w:val="Paragraphedeliste"/>
        <w:spacing w:after="0"/>
        <w:ind w:left="0"/>
        <w:rPr>
          <w:sz w:val="28"/>
        </w:rPr>
      </w:pPr>
      <w:r>
        <w:rPr>
          <w:sz w:val="28"/>
        </w:rPr>
        <w:t>14 rue de l’Espérance</w:t>
      </w:r>
    </w:p>
    <w:p w14:paraId="431CAFA0" w14:textId="77777777" w:rsidR="00A24840" w:rsidRDefault="00A24840" w:rsidP="00014E22">
      <w:pPr>
        <w:pStyle w:val="Paragraphedeliste"/>
        <w:spacing w:after="0"/>
        <w:ind w:left="0"/>
        <w:rPr>
          <w:sz w:val="28"/>
        </w:rPr>
      </w:pPr>
      <w:r>
        <w:rPr>
          <w:sz w:val="28"/>
        </w:rPr>
        <w:t>Tél : 01 40 96 37 00</w:t>
      </w:r>
    </w:p>
    <w:p w14:paraId="3E8A69E3" w14:textId="77777777" w:rsidR="00A24840" w:rsidRDefault="00A24840" w:rsidP="00014E22">
      <w:pPr>
        <w:pStyle w:val="Paragraphedeliste"/>
        <w:spacing w:after="0"/>
        <w:ind w:left="0"/>
        <w:rPr>
          <w:sz w:val="28"/>
        </w:rPr>
      </w:pPr>
    </w:p>
    <w:p w14:paraId="5F0CFE5B" w14:textId="77777777" w:rsidR="00A24840" w:rsidRDefault="00A24840" w:rsidP="00A24840">
      <w:pPr>
        <w:pStyle w:val="Paragraphedeliste"/>
        <w:numPr>
          <w:ilvl w:val="0"/>
          <w:numId w:val="1"/>
        </w:numPr>
        <w:spacing w:after="0"/>
        <w:rPr>
          <w:sz w:val="28"/>
        </w:rPr>
      </w:pPr>
      <w:r w:rsidRPr="00A24840">
        <w:rPr>
          <w:b/>
          <w:sz w:val="28"/>
        </w:rPr>
        <w:t xml:space="preserve">Résidence Florian Carnot </w:t>
      </w:r>
      <w:r w:rsidRPr="00A24840">
        <w:rPr>
          <w:sz w:val="28"/>
        </w:rPr>
        <w:t>(</w:t>
      </w:r>
      <w:r w:rsidRPr="00014E22">
        <w:rPr>
          <w:b/>
          <w:color w:val="FF0000"/>
          <w:sz w:val="28"/>
        </w:rPr>
        <w:t>Ouvert tout l’été</w:t>
      </w:r>
      <w:r>
        <w:rPr>
          <w:sz w:val="28"/>
        </w:rPr>
        <w:t>)</w:t>
      </w:r>
    </w:p>
    <w:p w14:paraId="1086E18C" w14:textId="77777777" w:rsidR="00A24840" w:rsidRDefault="00A24840" w:rsidP="00014E22">
      <w:pPr>
        <w:pStyle w:val="Paragraphedeliste"/>
        <w:spacing w:after="0"/>
        <w:ind w:left="0"/>
        <w:rPr>
          <w:sz w:val="28"/>
        </w:rPr>
      </w:pPr>
      <w:r>
        <w:rPr>
          <w:sz w:val="28"/>
        </w:rPr>
        <w:t>100-108 Avenue Aristide Briand</w:t>
      </w:r>
    </w:p>
    <w:p w14:paraId="21876E56" w14:textId="77777777" w:rsidR="00A24840" w:rsidRDefault="00A24840" w:rsidP="00014E22">
      <w:pPr>
        <w:pStyle w:val="Paragraphedeliste"/>
        <w:spacing w:after="0"/>
        <w:ind w:left="0"/>
        <w:rPr>
          <w:sz w:val="28"/>
        </w:rPr>
      </w:pPr>
      <w:r>
        <w:rPr>
          <w:sz w:val="28"/>
        </w:rPr>
        <w:t xml:space="preserve">Tél : 01 40 96 93 46 </w:t>
      </w:r>
    </w:p>
    <w:p w14:paraId="63A08EBD" w14:textId="77777777" w:rsidR="00B013FF" w:rsidRDefault="00B013FF" w:rsidP="00014E22">
      <w:pPr>
        <w:pStyle w:val="Paragraphedeliste"/>
        <w:spacing w:after="0"/>
        <w:ind w:left="0"/>
        <w:rPr>
          <w:sz w:val="28"/>
        </w:rPr>
      </w:pPr>
    </w:p>
    <w:p w14:paraId="2AF430AC" w14:textId="4F8DA34C" w:rsidR="00B013FF" w:rsidRPr="00014E22" w:rsidRDefault="00B013FF" w:rsidP="00310B23">
      <w:pPr>
        <w:pStyle w:val="Paragraphedeliste"/>
        <w:spacing w:after="0"/>
        <w:ind w:left="0"/>
        <w:jc w:val="center"/>
        <w:rPr>
          <w:sz w:val="28"/>
        </w:rPr>
      </w:pPr>
      <w:r>
        <w:rPr>
          <w:sz w:val="28"/>
        </w:rPr>
        <w:t xml:space="preserve">Sans oublier tous les </w:t>
      </w:r>
      <w:r w:rsidR="001F556D" w:rsidRPr="001F556D">
        <w:rPr>
          <w:b/>
          <w:sz w:val="28"/>
        </w:rPr>
        <w:t>supermarchés</w:t>
      </w:r>
      <w:r w:rsidR="001F556D">
        <w:rPr>
          <w:sz w:val="28"/>
        </w:rPr>
        <w:t xml:space="preserve">, </w:t>
      </w:r>
      <w:r w:rsidR="001F556D" w:rsidRPr="001F556D">
        <w:rPr>
          <w:b/>
          <w:sz w:val="28"/>
        </w:rPr>
        <w:t>café</w:t>
      </w:r>
      <w:r w:rsidR="00087B30">
        <w:rPr>
          <w:b/>
          <w:sz w:val="28"/>
        </w:rPr>
        <w:t>s</w:t>
      </w:r>
      <w:r w:rsidR="001F556D">
        <w:rPr>
          <w:sz w:val="28"/>
        </w:rPr>
        <w:t xml:space="preserve">, </w:t>
      </w:r>
      <w:r w:rsidR="001F556D" w:rsidRPr="001F556D">
        <w:rPr>
          <w:b/>
          <w:sz w:val="28"/>
        </w:rPr>
        <w:t>restaurants</w:t>
      </w:r>
      <w:r w:rsidR="001F556D">
        <w:rPr>
          <w:b/>
          <w:sz w:val="28"/>
        </w:rPr>
        <w:t>.</w:t>
      </w:r>
    </w:p>
    <w:sectPr w:rsidR="00B013FF" w:rsidRPr="00014E22" w:rsidSect="00310B2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4CC8"/>
    <w:multiLevelType w:val="hybridMultilevel"/>
    <w:tmpl w:val="A4CCA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14B3"/>
    <w:multiLevelType w:val="hybridMultilevel"/>
    <w:tmpl w:val="0616E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08175">
    <w:abstractNumId w:val="0"/>
  </w:num>
  <w:num w:numId="2" w16cid:durableId="185453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E22"/>
    <w:rsid w:val="00014E22"/>
    <w:rsid w:val="00087B30"/>
    <w:rsid w:val="000A74A6"/>
    <w:rsid w:val="000C5BBA"/>
    <w:rsid w:val="000F23AB"/>
    <w:rsid w:val="00100EF1"/>
    <w:rsid w:val="00151F0A"/>
    <w:rsid w:val="001640C6"/>
    <w:rsid w:val="001772D8"/>
    <w:rsid w:val="001C1CA2"/>
    <w:rsid w:val="001F556D"/>
    <w:rsid w:val="00232D1F"/>
    <w:rsid w:val="002502CA"/>
    <w:rsid w:val="002B7109"/>
    <w:rsid w:val="00310B23"/>
    <w:rsid w:val="004A1799"/>
    <w:rsid w:val="005637D1"/>
    <w:rsid w:val="0064504B"/>
    <w:rsid w:val="006A355B"/>
    <w:rsid w:val="00792831"/>
    <w:rsid w:val="00837A58"/>
    <w:rsid w:val="00905A3C"/>
    <w:rsid w:val="00973EE2"/>
    <w:rsid w:val="00A24840"/>
    <w:rsid w:val="00AF2192"/>
    <w:rsid w:val="00B013FF"/>
    <w:rsid w:val="00B05A6A"/>
    <w:rsid w:val="00C07DB7"/>
    <w:rsid w:val="00C40BC6"/>
    <w:rsid w:val="00D056A0"/>
    <w:rsid w:val="00D24153"/>
    <w:rsid w:val="00DD4E87"/>
    <w:rsid w:val="00E33D2E"/>
    <w:rsid w:val="00E77176"/>
    <w:rsid w:val="00EA3097"/>
    <w:rsid w:val="00F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69D4"/>
  <w15:docId w15:val="{93CD84EC-D6AE-4C66-BF8B-31DDCBFC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4E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4E22"/>
    <w:rPr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014E2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1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 Sandrine</dc:creator>
  <cp:lastModifiedBy>MOREL Sandrine</cp:lastModifiedBy>
  <cp:revision>25</cp:revision>
  <cp:lastPrinted>2025-06-02T09:48:00Z</cp:lastPrinted>
  <dcterms:created xsi:type="dcterms:W3CDTF">2020-07-02T12:20:00Z</dcterms:created>
  <dcterms:modified xsi:type="dcterms:W3CDTF">2025-06-02T09:50:00Z</dcterms:modified>
</cp:coreProperties>
</file>