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2BF2" w14:textId="326848B1" w:rsidR="008735DE" w:rsidRDefault="00044BE9">
      <w:pPr>
        <w:pStyle w:val="Titre"/>
        <w:rPr>
          <w:rFonts w:ascii="Verdana" w:hAnsi="Verdana"/>
          <w:color w:val="1F497D" w:themeColor="text2"/>
          <w:sz w:val="32"/>
        </w:rPr>
      </w:pPr>
      <w:r w:rsidRPr="008735DE">
        <w:rPr>
          <w:rFonts w:ascii="Verdana" w:hAnsi="Verdana"/>
          <w:color w:val="1F497D" w:themeColor="text2"/>
          <w:sz w:val="32"/>
        </w:rPr>
        <w:t xml:space="preserve">PLANNING </w:t>
      </w:r>
      <w:r w:rsidR="00703A6D">
        <w:rPr>
          <w:rFonts w:ascii="Verdana" w:hAnsi="Verdana"/>
          <w:color w:val="1F497D" w:themeColor="text2"/>
          <w:sz w:val="32"/>
        </w:rPr>
        <w:t>PERMANENCES CONSEILS - ETE 202</w:t>
      </w:r>
      <w:r w:rsidR="00D574D0">
        <w:rPr>
          <w:rFonts w:ascii="Verdana" w:hAnsi="Verdana"/>
          <w:color w:val="1F497D" w:themeColor="text2"/>
          <w:sz w:val="32"/>
        </w:rPr>
        <w:t>6</w:t>
      </w:r>
    </w:p>
    <w:p w14:paraId="4BE8C6B8" w14:textId="77777777" w:rsidR="008735DE" w:rsidRPr="008735DE" w:rsidRDefault="008735DE">
      <w:pPr>
        <w:pStyle w:val="Titre"/>
        <w:rPr>
          <w:rFonts w:ascii="Verdana" w:hAnsi="Verdana"/>
          <w:color w:val="1F497D" w:themeColor="text2"/>
          <w:sz w:val="32"/>
        </w:rPr>
      </w:pPr>
    </w:p>
    <w:p w14:paraId="3C1C5896" w14:textId="185E0DA0" w:rsidR="008735DE" w:rsidRPr="008735DE" w:rsidRDefault="008879BA">
      <w:pPr>
        <w:pStyle w:val="Titre"/>
        <w:rPr>
          <w:rFonts w:ascii="Verdana" w:hAnsi="Verdana"/>
          <w:color w:val="1F497D" w:themeColor="text2"/>
          <w:sz w:val="32"/>
        </w:rPr>
      </w:pPr>
      <w:r w:rsidRPr="008735DE">
        <w:rPr>
          <w:rFonts w:ascii="Verdana" w:hAnsi="Verdana"/>
          <w:color w:val="1F497D" w:themeColor="text2"/>
          <w:sz w:val="32"/>
        </w:rPr>
        <w:t>JUILLET</w:t>
      </w:r>
      <w:r w:rsidR="008735DE" w:rsidRPr="008735DE">
        <w:rPr>
          <w:rFonts w:ascii="Verdana" w:hAnsi="Verdana"/>
          <w:color w:val="1F497D" w:themeColor="text2"/>
          <w:sz w:val="32"/>
        </w:rPr>
        <w:t xml:space="preserve"> </w:t>
      </w:r>
      <w:r w:rsidR="00703A6D">
        <w:rPr>
          <w:rFonts w:ascii="Verdana" w:hAnsi="Verdana"/>
          <w:color w:val="1F497D" w:themeColor="text2"/>
          <w:sz w:val="32"/>
        </w:rPr>
        <w:t>202</w:t>
      </w:r>
      <w:r w:rsidR="00D574D0">
        <w:rPr>
          <w:rFonts w:ascii="Verdana" w:hAnsi="Verdana"/>
          <w:color w:val="1F497D" w:themeColor="text2"/>
          <w:sz w:val="32"/>
        </w:rPr>
        <w:t>6</w:t>
      </w:r>
    </w:p>
    <w:p w14:paraId="267F40DE" w14:textId="77777777" w:rsidR="008735DE" w:rsidRDefault="008735DE">
      <w:pPr>
        <w:pStyle w:val="Titre"/>
        <w:rPr>
          <w:rFonts w:ascii="Verdana" w:hAnsi="Verdana"/>
          <w:sz w:val="28"/>
        </w:rPr>
      </w:pPr>
    </w:p>
    <w:p w14:paraId="7AE85E56" w14:textId="77777777" w:rsidR="00262963" w:rsidRDefault="00262963">
      <w:pPr>
        <w:pStyle w:val="Titre"/>
        <w:rPr>
          <w:rFonts w:ascii="Verdana" w:hAnsi="Verdana"/>
          <w:sz w:val="28"/>
        </w:rPr>
      </w:pPr>
    </w:p>
    <w:tbl>
      <w:tblPr>
        <w:tblW w:w="10789" w:type="dxa"/>
        <w:tblInd w:w="-63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2880"/>
        <w:gridCol w:w="2700"/>
        <w:gridCol w:w="1980"/>
      </w:tblGrid>
      <w:tr w:rsidR="00D37EBA" w:rsidRPr="008735DE" w14:paraId="310E74BB" w14:textId="77777777"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77F357" w14:textId="77777777" w:rsidR="00D37EBA" w:rsidRPr="008735DE" w:rsidRDefault="003745EB">
            <w:pPr>
              <w:pStyle w:val="Sous-titre"/>
              <w:rPr>
                <w:rFonts w:ascii="Verdana" w:hAnsi="Verdana"/>
                <w:szCs w:val="28"/>
              </w:rPr>
            </w:pPr>
            <w:r w:rsidRPr="008735DE">
              <w:rPr>
                <w:rFonts w:ascii="Verdana" w:hAnsi="Verdana"/>
                <w:szCs w:val="28"/>
              </w:rPr>
              <w:t>ECRIVAINS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23C" w14:textId="77777777" w:rsidR="00D37EBA" w:rsidRPr="008735DE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="Verdana" w:hAnsi="Verdana"/>
                <w:b/>
                <w:szCs w:val="28"/>
              </w:rPr>
            </w:pPr>
            <w:r w:rsidRPr="008735DE">
              <w:rPr>
                <w:rFonts w:ascii="Verdana" w:hAnsi="Verdana"/>
                <w:b/>
                <w:szCs w:val="28"/>
              </w:rPr>
              <w:t>DATES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BA2" w14:textId="77777777" w:rsidR="00D37EBA" w:rsidRPr="008735DE" w:rsidRDefault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="Verdana" w:hAnsi="Verdana"/>
                <w:b/>
                <w:szCs w:val="28"/>
              </w:rPr>
            </w:pPr>
            <w:r w:rsidRPr="008735DE">
              <w:rPr>
                <w:rFonts w:ascii="Verdana" w:hAnsi="Verdana"/>
                <w:b/>
                <w:szCs w:val="28"/>
              </w:rPr>
              <w:t>LIEUX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EC0F29" w14:textId="77777777" w:rsidR="00D37EBA" w:rsidRPr="008735DE" w:rsidRDefault="003745EB" w:rsidP="003745EB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="Verdana" w:hAnsi="Verdana"/>
                <w:b/>
                <w:szCs w:val="28"/>
              </w:rPr>
            </w:pPr>
            <w:r w:rsidRPr="008735DE">
              <w:rPr>
                <w:rFonts w:ascii="Verdana" w:hAnsi="Verdana"/>
                <w:b/>
                <w:szCs w:val="28"/>
              </w:rPr>
              <w:t>HEURES</w:t>
            </w:r>
          </w:p>
        </w:tc>
      </w:tr>
      <w:tr w:rsidR="008735DE" w:rsidRPr="008735DE" w14:paraId="135BFA18" w14:textId="77777777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BDF" w14:textId="75D528DD" w:rsidR="008735DE" w:rsidRPr="008735DE" w:rsidRDefault="00A13A85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="Verdana" w:hAnsi="Verdana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Dominique MILLERET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3E0" w14:textId="16070062" w:rsidR="008735DE" w:rsidRDefault="008735DE" w:rsidP="008735D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  <w:szCs w:val="28"/>
              </w:rPr>
            </w:pPr>
            <w:r>
              <w:rPr>
                <w:rFonts w:ascii="Verdana" w:hAnsi="Verdana"/>
                <w:szCs w:val="28"/>
              </w:rPr>
              <w:t xml:space="preserve">Samedi </w:t>
            </w:r>
            <w:r w:rsidR="00D574D0">
              <w:rPr>
                <w:rFonts w:ascii="Verdana" w:hAnsi="Verdana"/>
                <w:szCs w:val="28"/>
              </w:rPr>
              <w:t>4</w:t>
            </w:r>
            <w:r>
              <w:rPr>
                <w:rFonts w:ascii="Verdana" w:hAnsi="Verdana"/>
                <w:szCs w:val="28"/>
              </w:rPr>
              <w:t xml:space="preserve"> juillet</w:t>
            </w:r>
            <w:r w:rsidR="003D2D06">
              <w:rPr>
                <w:rFonts w:ascii="Verdana" w:hAnsi="Verdana"/>
                <w:szCs w:val="28"/>
              </w:rPr>
              <w:t xml:space="preserve"> 202</w:t>
            </w:r>
            <w:r w:rsidR="003804B0">
              <w:rPr>
                <w:rFonts w:ascii="Verdana" w:hAnsi="Verdana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777" w14:textId="7DF2B1B0" w:rsidR="008735DE" w:rsidRPr="008735DE" w:rsidRDefault="00703A6D" w:rsidP="00D512A4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="Verdana" w:hAnsi="Verdana"/>
                <w:szCs w:val="28"/>
              </w:rPr>
            </w:pPr>
            <w:r>
              <w:rPr>
                <w:rFonts w:ascii="Verdana" w:hAnsi="Verdana"/>
                <w:szCs w:val="28"/>
              </w:rPr>
              <w:t>Mairie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7D2" w14:textId="77777777" w:rsidR="008735DE" w:rsidRDefault="008735DE" w:rsidP="005A1F06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  <w:szCs w:val="28"/>
              </w:rPr>
            </w:pPr>
            <w:r>
              <w:rPr>
                <w:rFonts w:ascii="Verdana" w:hAnsi="Verdana"/>
                <w:szCs w:val="28"/>
              </w:rPr>
              <w:t>10h00-12h00</w:t>
            </w:r>
          </w:p>
        </w:tc>
      </w:tr>
    </w:tbl>
    <w:p w14:paraId="4A962649" w14:textId="77777777" w:rsidR="00D37EBA" w:rsidRDefault="00D37EBA">
      <w:pPr>
        <w:tabs>
          <w:tab w:val="left" w:pos="3119"/>
          <w:tab w:val="left" w:pos="4678"/>
          <w:tab w:val="left" w:pos="7797"/>
        </w:tabs>
      </w:pPr>
    </w:p>
    <w:p w14:paraId="7D47A7DE" w14:textId="77777777" w:rsidR="00A50A19" w:rsidRDefault="00A50A19">
      <w:pPr>
        <w:tabs>
          <w:tab w:val="left" w:pos="3119"/>
          <w:tab w:val="left" w:pos="4678"/>
          <w:tab w:val="left" w:pos="7797"/>
        </w:tabs>
      </w:pPr>
    </w:p>
    <w:p w14:paraId="40FFD853" w14:textId="77777777" w:rsidR="0075374F" w:rsidRDefault="0075374F">
      <w:pPr>
        <w:tabs>
          <w:tab w:val="left" w:pos="3119"/>
          <w:tab w:val="left" w:pos="4678"/>
          <w:tab w:val="left" w:pos="7797"/>
        </w:tabs>
      </w:pPr>
    </w:p>
    <w:p w14:paraId="321AB88D" w14:textId="146D167C" w:rsidR="008735DE" w:rsidRPr="008735DE" w:rsidRDefault="008735DE" w:rsidP="008735DE">
      <w:pPr>
        <w:pStyle w:val="Titre"/>
        <w:rPr>
          <w:rFonts w:ascii="Verdana" w:hAnsi="Verdana"/>
          <w:color w:val="1F497D" w:themeColor="text2"/>
          <w:sz w:val="32"/>
        </w:rPr>
      </w:pPr>
      <w:r w:rsidRPr="008735DE">
        <w:rPr>
          <w:rFonts w:ascii="Verdana" w:hAnsi="Verdana"/>
          <w:color w:val="1F497D" w:themeColor="text2"/>
          <w:sz w:val="32"/>
        </w:rPr>
        <w:t>AOUT 202</w:t>
      </w:r>
      <w:r w:rsidR="00D574D0">
        <w:rPr>
          <w:rFonts w:ascii="Verdana" w:hAnsi="Verdana"/>
          <w:color w:val="1F497D" w:themeColor="text2"/>
          <w:sz w:val="32"/>
        </w:rPr>
        <w:t>6</w:t>
      </w:r>
    </w:p>
    <w:p w14:paraId="4626CF3E" w14:textId="2295AD64" w:rsidR="008735DE" w:rsidRPr="003D2D06" w:rsidRDefault="003D2D06" w:rsidP="007C15F4">
      <w:pPr>
        <w:tabs>
          <w:tab w:val="left" w:pos="3119"/>
          <w:tab w:val="left" w:pos="4678"/>
          <w:tab w:val="left" w:pos="7797"/>
        </w:tabs>
        <w:jc w:val="center"/>
        <w:rPr>
          <w:b/>
          <w:color w:val="0070C0"/>
          <w:sz w:val="36"/>
          <w:u w:val="single"/>
        </w:rPr>
      </w:pPr>
      <w:r w:rsidRPr="003D2D06">
        <w:rPr>
          <w:b/>
          <w:color w:val="0070C0"/>
          <w:sz w:val="36"/>
          <w:u w:val="single"/>
        </w:rPr>
        <w:t xml:space="preserve">Pas de Permanences </w:t>
      </w:r>
    </w:p>
    <w:p w14:paraId="59E94514" w14:textId="77777777" w:rsidR="008735DE" w:rsidRDefault="008735DE" w:rsidP="007C15F4">
      <w:pPr>
        <w:tabs>
          <w:tab w:val="left" w:pos="3119"/>
          <w:tab w:val="left" w:pos="4678"/>
          <w:tab w:val="left" w:pos="7797"/>
        </w:tabs>
        <w:jc w:val="center"/>
        <w:rPr>
          <w:b/>
          <w:color w:val="0070C0"/>
          <w:sz w:val="36"/>
        </w:rPr>
      </w:pPr>
    </w:p>
    <w:tbl>
      <w:tblPr>
        <w:tblW w:w="10789" w:type="dxa"/>
        <w:tblInd w:w="-63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2880"/>
        <w:gridCol w:w="2700"/>
        <w:gridCol w:w="1980"/>
      </w:tblGrid>
      <w:tr w:rsidR="008735DE" w:rsidRPr="008735DE" w14:paraId="73485CEE" w14:textId="77777777" w:rsidTr="00945D91"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0BFC03" w14:textId="77777777" w:rsidR="008735DE" w:rsidRPr="008735DE" w:rsidRDefault="008735DE" w:rsidP="00945D91">
            <w:pPr>
              <w:pStyle w:val="Sous-titre"/>
              <w:rPr>
                <w:rFonts w:ascii="Verdana" w:hAnsi="Verdana"/>
              </w:rPr>
            </w:pPr>
            <w:r w:rsidRPr="008735DE">
              <w:rPr>
                <w:rFonts w:ascii="Verdana" w:hAnsi="Verdana"/>
              </w:rPr>
              <w:t>ECRIVAINS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E093" w14:textId="77777777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="Verdana" w:hAnsi="Verdana"/>
                <w:b/>
              </w:rPr>
            </w:pPr>
            <w:r w:rsidRPr="008735DE">
              <w:rPr>
                <w:rFonts w:ascii="Verdana" w:hAnsi="Verdana"/>
                <w:b/>
              </w:rPr>
              <w:t>DATES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6F2" w14:textId="77777777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="Verdana" w:hAnsi="Verdana"/>
                <w:b/>
              </w:rPr>
            </w:pPr>
            <w:r w:rsidRPr="008735DE">
              <w:rPr>
                <w:rFonts w:ascii="Verdana" w:hAnsi="Verdana"/>
                <w:b/>
              </w:rPr>
              <w:t>LIEUX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CDC696" w14:textId="77777777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/>
              <w:jc w:val="center"/>
              <w:rPr>
                <w:rFonts w:ascii="Verdana" w:hAnsi="Verdana"/>
                <w:b/>
              </w:rPr>
            </w:pPr>
            <w:r w:rsidRPr="008735DE">
              <w:rPr>
                <w:rFonts w:ascii="Verdana" w:hAnsi="Verdana"/>
                <w:b/>
              </w:rPr>
              <w:t>HEURES</w:t>
            </w:r>
          </w:p>
        </w:tc>
      </w:tr>
      <w:tr w:rsidR="008735DE" w:rsidRPr="008735DE" w14:paraId="491A906C" w14:textId="77777777" w:rsidTr="003D2D06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A21FACA" w14:textId="140984B8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49EF99D" w14:textId="61EABECE" w:rsidR="008735DE" w:rsidRPr="008735DE" w:rsidRDefault="008735DE" w:rsidP="008735DE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1DADAE6" w14:textId="372D5A37" w:rsidR="008735DE" w:rsidRPr="008735DE" w:rsidRDefault="008735DE" w:rsidP="00945D91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40C5B61" w14:textId="3613F867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</w:tr>
      <w:tr w:rsidR="008735DE" w:rsidRPr="008735DE" w14:paraId="1DFE1AA2" w14:textId="77777777" w:rsidTr="003D2D06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B236690" w14:textId="4C3530E1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822684C" w14:textId="78B32EE4" w:rsidR="008735DE" w:rsidRPr="008735DE" w:rsidRDefault="008735DE" w:rsidP="00945D91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B07F81D" w14:textId="696C3ED4" w:rsidR="008735DE" w:rsidRPr="008735DE" w:rsidRDefault="008735DE" w:rsidP="00945D91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BC63579" w14:textId="05A6C1FA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</w:tr>
      <w:tr w:rsidR="008735DE" w:rsidRPr="008735DE" w14:paraId="7EE0EEE9" w14:textId="77777777" w:rsidTr="003D2D06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8506AC1" w14:textId="2FA0FDC2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01C46E8" w14:textId="04EB070D" w:rsidR="008735DE" w:rsidRPr="008735DE" w:rsidRDefault="008735DE" w:rsidP="00945D91">
            <w:pPr>
              <w:pBdr>
                <w:between w:val="single" w:sz="6" w:space="1" w:color="auto"/>
              </w:pBdr>
              <w:tabs>
                <w:tab w:val="lef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7D8EF1F" w14:textId="5BF2992C" w:rsidR="008735DE" w:rsidRPr="008735DE" w:rsidRDefault="008735DE" w:rsidP="00945D91">
            <w:pPr>
              <w:tabs>
                <w:tab w:val="right" w:pos="1772"/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ind w:left="-70"/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85A64FC" w14:textId="0D1AE5E7" w:rsidR="008735DE" w:rsidRPr="008735DE" w:rsidRDefault="008735DE" w:rsidP="00945D91">
            <w:pPr>
              <w:tabs>
                <w:tab w:val="left" w:pos="3119"/>
                <w:tab w:val="left" w:pos="4678"/>
                <w:tab w:val="left" w:pos="7797"/>
              </w:tabs>
              <w:spacing w:before="120" w:after="120" w:line="360" w:lineRule="auto"/>
              <w:jc w:val="center"/>
              <w:rPr>
                <w:rFonts w:ascii="Verdana" w:hAnsi="Verdana"/>
              </w:rPr>
            </w:pPr>
          </w:p>
        </w:tc>
      </w:tr>
    </w:tbl>
    <w:p w14:paraId="163A58E8" w14:textId="77777777" w:rsidR="008735DE" w:rsidRDefault="008735DE" w:rsidP="007C15F4">
      <w:pPr>
        <w:tabs>
          <w:tab w:val="left" w:pos="3119"/>
          <w:tab w:val="left" w:pos="4678"/>
          <w:tab w:val="left" w:pos="7797"/>
        </w:tabs>
        <w:jc w:val="center"/>
        <w:rPr>
          <w:b/>
          <w:color w:val="0070C0"/>
          <w:sz w:val="36"/>
        </w:rPr>
      </w:pPr>
    </w:p>
    <w:p w14:paraId="57718449" w14:textId="77777777" w:rsidR="008735DE" w:rsidRDefault="008735DE" w:rsidP="007C15F4">
      <w:pPr>
        <w:tabs>
          <w:tab w:val="left" w:pos="3119"/>
          <w:tab w:val="left" w:pos="4678"/>
          <w:tab w:val="left" w:pos="7797"/>
        </w:tabs>
        <w:jc w:val="center"/>
        <w:rPr>
          <w:b/>
          <w:color w:val="0070C0"/>
          <w:sz w:val="36"/>
        </w:rPr>
      </w:pPr>
    </w:p>
    <w:p w14:paraId="38ECD3B7" w14:textId="77777777" w:rsidR="008735DE" w:rsidRDefault="008735DE" w:rsidP="007C15F4">
      <w:pPr>
        <w:tabs>
          <w:tab w:val="left" w:pos="3119"/>
          <w:tab w:val="left" w:pos="4678"/>
          <w:tab w:val="left" w:pos="7797"/>
        </w:tabs>
        <w:jc w:val="center"/>
        <w:rPr>
          <w:b/>
          <w:color w:val="0070C0"/>
          <w:sz w:val="36"/>
        </w:rPr>
      </w:pPr>
    </w:p>
    <w:p w14:paraId="7082DC3C" w14:textId="77777777" w:rsidR="008735DE" w:rsidRDefault="008735DE" w:rsidP="00703A6D">
      <w:pPr>
        <w:tabs>
          <w:tab w:val="left" w:pos="3119"/>
          <w:tab w:val="left" w:pos="4678"/>
          <w:tab w:val="left" w:pos="7797"/>
        </w:tabs>
        <w:rPr>
          <w:b/>
          <w:color w:val="0070C0"/>
          <w:sz w:val="36"/>
        </w:rPr>
      </w:pPr>
    </w:p>
    <w:p w14:paraId="6747D1F2" w14:textId="77777777" w:rsidR="008735DE" w:rsidRDefault="008735DE" w:rsidP="007C15F4">
      <w:pPr>
        <w:tabs>
          <w:tab w:val="left" w:pos="3119"/>
          <w:tab w:val="left" w:pos="4678"/>
          <w:tab w:val="left" w:pos="7797"/>
        </w:tabs>
        <w:jc w:val="center"/>
        <w:rPr>
          <w:b/>
          <w:color w:val="0070C0"/>
          <w:sz w:val="36"/>
        </w:rPr>
      </w:pPr>
    </w:p>
    <w:p w14:paraId="494E1D56" w14:textId="77777777" w:rsidR="008735DE" w:rsidRDefault="008735DE" w:rsidP="007C15F4">
      <w:pPr>
        <w:tabs>
          <w:tab w:val="left" w:pos="3119"/>
          <w:tab w:val="left" w:pos="4678"/>
          <w:tab w:val="left" w:pos="7797"/>
        </w:tabs>
        <w:jc w:val="center"/>
        <w:rPr>
          <w:b/>
          <w:color w:val="0070C0"/>
          <w:sz w:val="36"/>
        </w:rPr>
      </w:pPr>
    </w:p>
    <w:p w14:paraId="2141104C" w14:textId="77777777" w:rsidR="008735DE" w:rsidRPr="00262963" w:rsidRDefault="008735DE" w:rsidP="00703A6D">
      <w:pPr>
        <w:tabs>
          <w:tab w:val="left" w:pos="3119"/>
          <w:tab w:val="left" w:pos="4678"/>
          <w:tab w:val="left" w:pos="7797"/>
        </w:tabs>
        <w:rPr>
          <w:b/>
          <w:color w:val="0070C0"/>
          <w:sz w:val="36"/>
        </w:rPr>
      </w:pPr>
    </w:p>
    <w:sectPr w:rsidR="008735DE" w:rsidRPr="00262963">
      <w:footerReference w:type="default" r:id="rId7"/>
      <w:footerReference w:type="first" r:id="rId8"/>
      <w:pgSz w:w="11906" w:h="16838" w:code="9"/>
      <w:pgMar w:top="567" w:right="1361" w:bottom="567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6A4E" w14:textId="77777777" w:rsidR="00491AFA" w:rsidRDefault="00491AFA">
      <w:r>
        <w:separator/>
      </w:r>
    </w:p>
  </w:endnote>
  <w:endnote w:type="continuationSeparator" w:id="0">
    <w:p w14:paraId="5C20BD89" w14:textId="77777777" w:rsidR="00491AFA" w:rsidRDefault="0049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4272" w14:textId="77777777" w:rsidR="00D37EBA" w:rsidRDefault="003745EB">
    <w:pPr>
      <w:pStyle w:val="Pieddepage"/>
    </w:pPr>
    <w:r>
      <w:t>Planning écrivains publics – Janvier 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BE2C" w14:textId="5D5EC919" w:rsidR="00D37EBA" w:rsidRDefault="003745EB">
    <w:pPr>
      <w:pStyle w:val="Pieddepage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Planning écrivains publics – Mis à jour le </w:t>
    </w: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 xml:space="preserve"> DATE \@ "dd/MM/yyyy" </w:instrText>
    </w:r>
    <w:r>
      <w:rPr>
        <w:rFonts w:ascii="Verdana" w:hAnsi="Verdana"/>
        <w:sz w:val="18"/>
      </w:rPr>
      <w:fldChar w:fldCharType="separate"/>
    </w:r>
    <w:r w:rsidR="00A13A85">
      <w:rPr>
        <w:rFonts w:ascii="Verdana" w:hAnsi="Verdana"/>
        <w:noProof/>
        <w:sz w:val="18"/>
      </w:rPr>
      <w:t>09/03/2026</w:t>
    </w:r>
    <w:r>
      <w:rPr>
        <w:rFonts w:ascii="Verdana" w:hAnsi="Verda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CE22" w14:textId="77777777" w:rsidR="00491AFA" w:rsidRDefault="00491AFA">
      <w:r>
        <w:separator/>
      </w:r>
    </w:p>
  </w:footnote>
  <w:footnote w:type="continuationSeparator" w:id="0">
    <w:p w14:paraId="42A5A5DA" w14:textId="77777777" w:rsidR="00491AFA" w:rsidRDefault="0049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32E1F"/>
    <w:multiLevelType w:val="hybridMultilevel"/>
    <w:tmpl w:val="149AA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2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CD"/>
    <w:rsid w:val="0000067F"/>
    <w:rsid w:val="00002D0A"/>
    <w:rsid w:val="00034ED1"/>
    <w:rsid w:val="000364BB"/>
    <w:rsid w:val="00044703"/>
    <w:rsid w:val="00044BE9"/>
    <w:rsid w:val="0005483A"/>
    <w:rsid w:val="00067E23"/>
    <w:rsid w:val="00077AE0"/>
    <w:rsid w:val="0008187E"/>
    <w:rsid w:val="0009746A"/>
    <w:rsid w:val="00097A5E"/>
    <w:rsid w:val="000A653D"/>
    <w:rsid w:val="000D234E"/>
    <w:rsid w:val="000E54C8"/>
    <w:rsid w:val="000E7657"/>
    <w:rsid w:val="00100ACE"/>
    <w:rsid w:val="00105461"/>
    <w:rsid w:val="001148E0"/>
    <w:rsid w:val="00132D15"/>
    <w:rsid w:val="00135F05"/>
    <w:rsid w:val="001607F6"/>
    <w:rsid w:val="00172407"/>
    <w:rsid w:val="00176953"/>
    <w:rsid w:val="001B058B"/>
    <w:rsid w:val="00251A4D"/>
    <w:rsid w:val="00262963"/>
    <w:rsid w:val="00290DAF"/>
    <w:rsid w:val="00297BFE"/>
    <w:rsid w:val="002A1780"/>
    <w:rsid w:val="002D3985"/>
    <w:rsid w:val="002D769A"/>
    <w:rsid w:val="002E51A0"/>
    <w:rsid w:val="002F2A7D"/>
    <w:rsid w:val="00315CE9"/>
    <w:rsid w:val="003274F2"/>
    <w:rsid w:val="00351E2B"/>
    <w:rsid w:val="00361DB9"/>
    <w:rsid w:val="00363246"/>
    <w:rsid w:val="0037366B"/>
    <w:rsid w:val="003745EB"/>
    <w:rsid w:val="003804B0"/>
    <w:rsid w:val="003A17E6"/>
    <w:rsid w:val="003C5FD4"/>
    <w:rsid w:val="003D2D06"/>
    <w:rsid w:val="003E5FBB"/>
    <w:rsid w:val="003E6E64"/>
    <w:rsid w:val="0041030B"/>
    <w:rsid w:val="00424FF7"/>
    <w:rsid w:val="00427A5C"/>
    <w:rsid w:val="00455E36"/>
    <w:rsid w:val="004570F4"/>
    <w:rsid w:val="004772D2"/>
    <w:rsid w:val="00491AFA"/>
    <w:rsid w:val="004A37E1"/>
    <w:rsid w:val="004B413A"/>
    <w:rsid w:val="004B51EB"/>
    <w:rsid w:val="004C4821"/>
    <w:rsid w:val="00510A29"/>
    <w:rsid w:val="0051236F"/>
    <w:rsid w:val="0055554F"/>
    <w:rsid w:val="005708FC"/>
    <w:rsid w:val="00575B2F"/>
    <w:rsid w:val="005A11DC"/>
    <w:rsid w:val="005A3F80"/>
    <w:rsid w:val="005C0BE2"/>
    <w:rsid w:val="005D7D31"/>
    <w:rsid w:val="005E514F"/>
    <w:rsid w:val="005F088A"/>
    <w:rsid w:val="006153A9"/>
    <w:rsid w:val="00621203"/>
    <w:rsid w:val="006349B4"/>
    <w:rsid w:val="00636AB1"/>
    <w:rsid w:val="006575E0"/>
    <w:rsid w:val="006B2AD1"/>
    <w:rsid w:val="006E3CF1"/>
    <w:rsid w:val="006F343D"/>
    <w:rsid w:val="00703A6D"/>
    <w:rsid w:val="0071160C"/>
    <w:rsid w:val="0075374F"/>
    <w:rsid w:val="00782E17"/>
    <w:rsid w:val="007C15F4"/>
    <w:rsid w:val="007D1C9C"/>
    <w:rsid w:val="007E09FD"/>
    <w:rsid w:val="007E66DB"/>
    <w:rsid w:val="007F4D44"/>
    <w:rsid w:val="00800074"/>
    <w:rsid w:val="0080487B"/>
    <w:rsid w:val="008144DA"/>
    <w:rsid w:val="008735DE"/>
    <w:rsid w:val="00885501"/>
    <w:rsid w:val="008879BA"/>
    <w:rsid w:val="008A598F"/>
    <w:rsid w:val="008B23E3"/>
    <w:rsid w:val="008D62CF"/>
    <w:rsid w:val="00905A99"/>
    <w:rsid w:val="00914525"/>
    <w:rsid w:val="00914EC3"/>
    <w:rsid w:val="00951E1C"/>
    <w:rsid w:val="0097210C"/>
    <w:rsid w:val="00975EB8"/>
    <w:rsid w:val="0097628A"/>
    <w:rsid w:val="00994BEB"/>
    <w:rsid w:val="009A33E2"/>
    <w:rsid w:val="009A6EEB"/>
    <w:rsid w:val="009C6429"/>
    <w:rsid w:val="009F3905"/>
    <w:rsid w:val="00A025FE"/>
    <w:rsid w:val="00A072E0"/>
    <w:rsid w:val="00A1204E"/>
    <w:rsid w:val="00A13A85"/>
    <w:rsid w:val="00A21D3B"/>
    <w:rsid w:val="00A42415"/>
    <w:rsid w:val="00A50A19"/>
    <w:rsid w:val="00A54866"/>
    <w:rsid w:val="00AA4F65"/>
    <w:rsid w:val="00AB0C19"/>
    <w:rsid w:val="00AC7E93"/>
    <w:rsid w:val="00AE0A3B"/>
    <w:rsid w:val="00AF6A92"/>
    <w:rsid w:val="00B148B9"/>
    <w:rsid w:val="00B2588E"/>
    <w:rsid w:val="00B30F93"/>
    <w:rsid w:val="00B43943"/>
    <w:rsid w:val="00B85287"/>
    <w:rsid w:val="00BA7254"/>
    <w:rsid w:val="00BB5E5D"/>
    <w:rsid w:val="00BC1C7D"/>
    <w:rsid w:val="00BE68DC"/>
    <w:rsid w:val="00BF66DD"/>
    <w:rsid w:val="00C15AF6"/>
    <w:rsid w:val="00C16DBC"/>
    <w:rsid w:val="00C255CD"/>
    <w:rsid w:val="00C464EA"/>
    <w:rsid w:val="00C60914"/>
    <w:rsid w:val="00C61951"/>
    <w:rsid w:val="00C73004"/>
    <w:rsid w:val="00C75CE7"/>
    <w:rsid w:val="00C87BC5"/>
    <w:rsid w:val="00CC19AE"/>
    <w:rsid w:val="00CD73F4"/>
    <w:rsid w:val="00CD77BA"/>
    <w:rsid w:val="00CE1ED0"/>
    <w:rsid w:val="00D033F5"/>
    <w:rsid w:val="00D07459"/>
    <w:rsid w:val="00D35CDD"/>
    <w:rsid w:val="00D37EBA"/>
    <w:rsid w:val="00D43471"/>
    <w:rsid w:val="00D512A4"/>
    <w:rsid w:val="00D53E34"/>
    <w:rsid w:val="00D574D0"/>
    <w:rsid w:val="00D76A51"/>
    <w:rsid w:val="00DA2459"/>
    <w:rsid w:val="00DB2B4C"/>
    <w:rsid w:val="00DE2D6F"/>
    <w:rsid w:val="00DE3A9E"/>
    <w:rsid w:val="00DF045E"/>
    <w:rsid w:val="00E137FE"/>
    <w:rsid w:val="00E1630B"/>
    <w:rsid w:val="00E5620F"/>
    <w:rsid w:val="00E56811"/>
    <w:rsid w:val="00E67BBD"/>
    <w:rsid w:val="00E75185"/>
    <w:rsid w:val="00EC5267"/>
    <w:rsid w:val="00EC54DA"/>
    <w:rsid w:val="00EC7FE6"/>
    <w:rsid w:val="00EE094A"/>
    <w:rsid w:val="00EE3FA1"/>
    <w:rsid w:val="00EF1577"/>
    <w:rsid w:val="00F0256B"/>
    <w:rsid w:val="00F2590E"/>
    <w:rsid w:val="00F324D7"/>
    <w:rsid w:val="00F42FD2"/>
    <w:rsid w:val="00F8477E"/>
    <w:rsid w:val="00F95AF7"/>
    <w:rsid w:val="00FC5BF8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6330D"/>
  <w15:docId w15:val="{09D49129-82D9-424D-A13A-8392712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0"/>
    </w:pPr>
    <w:rPr>
      <w:rFonts w:ascii="Verdana" w:hAnsi="Verdana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tabs>
        <w:tab w:val="left" w:pos="3119"/>
        <w:tab w:val="left" w:pos="4678"/>
        <w:tab w:val="left" w:pos="7797"/>
      </w:tabs>
      <w:spacing w:before="120" w:after="120" w:line="360" w:lineRule="auto"/>
      <w:outlineLvl w:val="1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tabs>
        <w:tab w:val="left" w:pos="3119"/>
        <w:tab w:val="left" w:pos="4678"/>
        <w:tab w:val="left" w:pos="7797"/>
      </w:tabs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Bookman Old Style" w:hAnsi="Bookman Old Style"/>
      <w:b/>
      <w:sz w:val="22"/>
      <w:szCs w:val="20"/>
    </w:rPr>
  </w:style>
  <w:style w:type="paragraph" w:styleId="Sous-titre">
    <w:name w:val="Subtitle"/>
    <w:basedOn w:val="Normal"/>
    <w:qFormat/>
    <w:pPr>
      <w:tabs>
        <w:tab w:val="left" w:pos="3119"/>
        <w:tab w:val="left" w:pos="4678"/>
        <w:tab w:val="left" w:pos="7797"/>
      </w:tabs>
      <w:spacing w:before="120" w:after="120"/>
      <w:ind w:left="-261"/>
      <w:jc w:val="center"/>
    </w:pPr>
    <w:rPr>
      <w:rFonts w:ascii="Bookman Old Style" w:hAnsi="Bookman Old Style"/>
      <w:b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5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5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PLANNING DU 15 AU 31 OCTOBRE 2002</vt:lpstr>
    </vt:vector>
  </TitlesOfParts>
  <Company>MAIRIE D'ANTONY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DU 15 AU 31 OCTOBRE 2002</dc:title>
  <dc:creator>RONDEAU</dc:creator>
  <cp:lastModifiedBy>GILARD Sylvie</cp:lastModifiedBy>
  <cp:revision>3</cp:revision>
  <cp:lastPrinted>2019-05-20T12:44:00Z</cp:lastPrinted>
  <dcterms:created xsi:type="dcterms:W3CDTF">2025-11-14T10:13:00Z</dcterms:created>
  <dcterms:modified xsi:type="dcterms:W3CDTF">2026-03-09T10:47:00Z</dcterms:modified>
</cp:coreProperties>
</file>